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C37C" w14:textId="77777777" w:rsidR="006076E2" w:rsidRDefault="006076E2" w:rsidP="006076E2">
      <w:r>
        <w:t>Gentilissimi,</w:t>
      </w:r>
    </w:p>
    <w:p w14:paraId="06F45733" w14:textId="77777777" w:rsidR="006076E2" w:rsidRDefault="006076E2" w:rsidP="006076E2">
      <w:r>
        <w:t> </w:t>
      </w:r>
    </w:p>
    <w:p w14:paraId="66C1E943" w14:textId="77777777" w:rsidR="006076E2" w:rsidRDefault="006076E2" w:rsidP="006076E2">
      <w:pPr>
        <w:jc w:val="both"/>
      </w:pPr>
      <w:r>
        <w:t>la Scuola Superiore della Magistratura ha ritenuto opportuno organizzare un webinar dedicato alla Convenzione del Consiglio d’Europa sulla prevenzione e la lotta contro la violenza nei confronti delle donne e la violenza domestica” intitolato “La formazione dei magistrati in materia di contrasto alla violenza domestica nei procedimenti civili e minorili. Riflessioni su: allegazioni di violenza e attivazione dei poteri officiosi, valutazione delle prove, coordinamento con altre autorità, provvedimenti da adottare a tutela dei minori, linguaggio e vittimizzazione secondaria”.</w:t>
      </w:r>
    </w:p>
    <w:p w14:paraId="381E8FD9" w14:textId="77777777" w:rsidR="006076E2" w:rsidRDefault="006076E2" w:rsidP="006076E2">
      <w:r>
        <w:t> </w:t>
      </w:r>
    </w:p>
    <w:p w14:paraId="07814FE0" w14:textId="77777777" w:rsidR="006076E2" w:rsidRDefault="006076E2" w:rsidP="006076E2">
      <w:r>
        <w:t>Il webinar si terrà il giorno 27 novembre 2025 dalle ore 14,45 alle ore 18,30.</w:t>
      </w:r>
    </w:p>
    <w:p w14:paraId="06E20844" w14:textId="77777777" w:rsidR="006076E2" w:rsidRDefault="006076E2" w:rsidP="006076E2">
      <w:r>
        <w:t> </w:t>
      </w:r>
    </w:p>
    <w:p w14:paraId="527C533F" w14:textId="77777777" w:rsidR="008D6E7A" w:rsidRDefault="006076E2" w:rsidP="006076E2">
      <w:r>
        <w:t>Si inoltra il link per il collegamento da remoto</w:t>
      </w:r>
      <w:r w:rsidR="008D6E7A">
        <w:t xml:space="preserve"> contenente anche la locandina dell’evento formativo</w:t>
      </w:r>
    </w:p>
    <w:p w14:paraId="151EAF19" w14:textId="6445528A" w:rsidR="006076E2" w:rsidRDefault="006076E2" w:rsidP="006076E2">
      <w:r>
        <w:t> </w:t>
      </w:r>
    </w:p>
    <w:p w14:paraId="552FFF43" w14:textId="77777777" w:rsidR="006076E2" w:rsidRDefault="00000000" w:rsidP="006076E2">
      <w:hyperlink r:id="rId4" w:history="1">
        <w:r w:rsidR="006076E2">
          <w:rPr>
            <w:rStyle w:val="Collegamentoipertestuale"/>
          </w:rPr>
          <w:t>https://www.scuolamagistratura.it/web/portalessm/avvisi?p_p_id=Avvisi&amp;p_p_state=normal&amp;p_p_mode=view&amp;_Avvisi_javax.portlet.action=dettaglioAvvisoAction&amp;_Avvisi_idAvviso=1558&amp;p_auth=4gMCzZc7&amp;p_p_lifecycle=0</w:t>
        </w:r>
      </w:hyperlink>
      <w:r w:rsidR="006076E2">
        <w:t>.</w:t>
      </w:r>
    </w:p>
    <w:p w14:paraId="335EB673" w14:textId="06F1B0EA" w:rsidR="006076E2" w:rsidRDefault="006076E2" w:rsidP="006076E2"/>
    <w:p w14:paraId="538A2A40" w14:textId="77777777" w:rsidR="006076E2" w:rsidRDefault="006076E2" w:rsidP="006076E2">
      <w:r>
        <w:t>Si precisa che l’accesso è consentito anche ai non magistrati.</w:t>
      </w:r>
    </w:p>
    <w:p w14:paraId="7683B63C" w14:textId="77777777" w:rsidR="006076E2" w:rsidRDefault="006076E2" w:rsidP="006076E2">
      <w:r>
        <w:t> </w:t>
      </w:r>
    </w:p>
    <w:p w14:paraId="42536D75" w14:textId="77777777" w:rsidR="0031209E" w:rsidRDefault="0031209E"/>
    <w:sectPr w:rsidR="00312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E2"/>
    <w:rsid w:val="0031209E"/>
    <w:rsid w:val="006076E2"/>
    <w:rsid w:val="00843A93"/>
    <w:rsid w:val="008D6E7A"/>
    <w:rsid w:val="00B25E3C"/>
    <w:rsid w:val="00B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0246"/>
  <w15:chartTrackingRefBased/>
  <w15:docId w15:val="{CA3DDB9C-EBD2-4E34-8480-01801BE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6E2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7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76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76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76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76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76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76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76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76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76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76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76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76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76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7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0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76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76E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76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76E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076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76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76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607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uolamagistratura.it/web/portalessm/avvisi?p_p_id=Avvisi&amp;p_p_state=normal&amp;p_p_mode=view&amp;_Avvisi_javax.portlet.action=dettaglioAvvisoAction&amp;_Avvisi_idAvviso=1558&amp;p_auth=4gMCzZc7&amp;p_p_lifecycle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</cp:revision>
  <dcterms:created xsi:type="dcterms:W3CDTF">2025-11-25T09:39:00Z</dcterms:created>
  <dcterms:modified xsi:type="dcterms:W3CDTF">2025-11-25T11:10:00Z</dcterms:modified>
</cp:coreProperties>
</file>