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AE696" w14:textId="77777777" w:rsidR="007A0A24" w:rsidRDefault="00000000">
      <w:pPr>
        <w:spacing w:after="199"/>
        <w:ind w:right="7"/>
        <w:jc w:val="center"/>
        <w:rPr>
          <w:rFonts w:ascii="Arial" w:eastAsia="Arial" w:hAnsi="Arial" w:cs="Arial"/>
          <w:b/>
          <w:sz w:val="24"/>
          <w:szCs w:val="24"/>
        </w:rPr>
      </w:pPr>
      <w:r>
        <w:rPr>
          <w:rFonts w:ascii="Arial" w:eastAsia="Arial" w:hAnsi="Arial" w:cs="Arial"/>
          <w:b/>
          <w:noProof/>
          <w:sz w:val="24"/>
          <w:szCs w:val="24"/>
        </w:rPr>
        <mc:AlternateContent>
          <mc:Choice Requires="wps">
            <w:drawing>
              <wp:anchor distT="0" distB="0" distL="114300" distR="114300" simplePos="0" relativeHeight="251660288" behindDoc="0" locked="0" layoutInCell="1" allowOverlap="1" wp14:anchorId="50D14241" wp14:editId="06E78684">
                <wp:simplePos x="0" y="0"/>
                <wp:positionH relativeFrom="column">
                  <wp:posOffset>4022303</wp:posOffset>
                </wp:positionH>
                <wp:positionV relativeFrom="paragraph">
                  <wp:posOffset>-434991</wp:posOffset>
                </wp:positionV>
                <wp:extent cx="2042160" cy="1051825"/>
                <wp:effectExtent l="0" t="0" r="15240" b="15240"/>
                <wp:wrapNone/>
                <wp:docPr id="2" name="Rettangolo 2"/>
                <wp:cNvGraphicFramePr/>
                <a:graphic xmlns:a="http://schemas.openxmlformats.org/drawingml/2006/main">
                  <a:graphicData uri="http://schemas.microsoft.com/office/word/2010/wordprocessingShape">
                    <wps:wsp>
                      <wps:cNvSpPr/>
                      <wps:spPr>
                        <a:xfrm>
                          <a:off x="0" y="0"/>
                          <a:ext cx="2042160" cy="1051825"/>
                        </a:xfrm>
                        <a:prstGeom prst="rect">
                          <a:avLst/>
                        </a:prstGeom>
                      </wps:spPr>
                      <wps:style>
                        <a:lnRef idx="2">
                          <a:schemeClr val="dk1"/>
                        </a:lnRef>
                        <a:fillRef idx="1">
                          <a:schemeClr val="lt1"/>
                        </a:fillRef>
                        <a:effectRef idx="0">
                          <a:schemeClr val="dk1"/>
                        </a:effectRef>
                        <a:fontRef idx="minor">
                          <a:schemeClr val="dk1"/>
                        </a:fontRef>
                      </wps:style>
                      <wps:txbx>
                        <w:txbxContent>
                          <w:p w14:paraId="0B3D9547" w14:textId="77777777" w:rsidR="0021019B" w:rsidRPr="0021019B" w:rsidRDefault="00000000" w:rsidP="007A0A24">
                            <w:pPr>
                              <w:jc w:val="center"/>
                              <w:rPr>
                                <w:b/>
                                <w:bCs/>
                              </w:rPr>
                            </w:pPr>
                            <w:r w:rsidRPr="0021019B">
                              <w:rPr>
                                <w:b/>
                                <w:bCs/>
                              </w:rPr>
                              <w:t>ORDINE AVVOCATI DI TERNI</w:t>
                            </w:r>
                          </w:p>
                          <w:p w14:paraId="54946A2E" w14:textId="77777777" w:rsidR="007A0A24" w:rsidRDefault="00000000" w:rsidP="007A0A24">
                            <w:pPr>
                              <w:jc w:val="center"/>
                            </w:pPr>
                            <w:r>
                              <w:t>RICEVUTO IL _______________</w:t>
                            </w:r>
                          </w:p>
                          <w:p w14:paraId="5CBA590D" w14:textId="77777777" w:rsidR="0021019B" w:rsidRDefault="00000000" w:rsidP="0021019B">
                            <w:pPr>
                              <w:jc w:val="both"/>
                            </w:pPr>
                            <w:r>
                              <w:t>Prot.  N.____________________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0D14241" id="Rettangolo 2" o:spid="_x0000_s1026" style="position:absolute;left:0;text-align:left;margin-left:316.7pt;margin-top:-34.25pt;width:160.8pt;height:8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o2KQQIAAOIEAAAOAAAAZHJzL2Uyb0RvYy54bWysVEtv2zAMvg/YfxB0X2wHSdcFcYogRYcB&#10;QVssHXpWZCkxJksapcTOfv0o+ZGsC3YYdpFJkR8fn0jP75pKkaMAVxqd02yUUiI0N0Wpdzn99vLw&#10;4ZYS55kumDJa5PQkHL1bvH83r+1MjM3eqEIAwSDazWqb0733dpYkju9FxdzIWKHRKA1UzKMKu6QA&#10;VmP0SiXjNL1JagOFBcOFc3h73xrpIsaXUnD/JKUTnqicYm0+nhDPbTiTxZzNdsDsvuRdGewfqqhY&#10;qTHpEOqeeUYOUP4Rqio5GGekH3FTJUbKkovYA3aTpW+62eyZFbEXJMfZgSb3/8Lyx+PGPgPSUFs3&#10;cyiGLhoJVfhifaSJZJ0GskTjCcfLcToZZzfIKUdblk6z2/E00Jmc4Rac/yxMRYKQU8DXiCSx49r5&#10;1rV3Qdy5gCj5kxKhBqW/CknKIqSM6DgbYqWAHBm+avE969JGzwCRpVIDKLsGUr4Hdb4BJuK8DMD0&#10;GvCcbfCOGY32A7AqtYG/g2Xr33fd9hra9s226R5ja4rTMxAw7dA6yx9K5HHNnH9mgFOK3OPm+Sc8&#10;pDJ1Tk0nUbI38PPaffDH4UErJTVOfU7djwMDQYn6onGsPmWTSViTqEymH8eowKVle2nRh2pl8Aky&#10;3HHLoxj8vepFCaZ6xQVdhqxoYppj7pxyD72y8u024opzsVxGN1wNy/xabywPwQPBYU5emlcGthsm&#10;j3P4aPoNYbM3M9X6dvy2THYKLhJKv23qpR69zr+mxS8AAAD//wMAUEsDBBQABgAIAAAAIQBV1qwN&#10;4AAAAAoBAAAPAAAAZHJzL2Rvd25yZXYueG1sTI/BTsMwDIbvSLxDZCRuWzpGu600nSYEJ9AmBgeO&#10;WWvaisSpkqzt3h5zgpstf/r9/cV2skYM6EPnSMFinoBAqlzdUaPg4/15tgYRoqZaG0eo4IIBtuX1&#10;VaHz2o30hsMxNoJDKORaQRtjn0sZqhatDnPXI/Hty3mrI6++kbXXI4dbI++SJJNWd8QfWt3jY4vV&#10;9/FsFbhDdzE7v9kPr7j6fDnEZJyyJ6Vub6bdA4iIU/yD4Vef1aFkp5M7Ux2EUZAtl/eMKphl6xQE&#10;E5s05XYnHlYLkGUh/1cofwAAAP//AwBQSwECLQAUAAYACAAAACEAtoM4kv4AAADhAQAAEwAAAAAA&#10;AAAAAAAAAAAAAAAAW0NvbnRlbnRfVHlwZXNdLnhtbFBLAQItABQABgAIAAAAIQA4/SH/1gAAAJQB&#10;AAALAAAAAAAAAAAAAAAAAC8BAABfcmVscy8ucmVsc1BLAQItABQABgAIAAAAIQD4no2KQQIAAOIE&#10;AAAOAAAAAAAAAAAAAAAAAC4CAABkcnMvZTJvRG9jLnhtbFBLAQItABQABgAIAAAAIQBV1qwN4AAA&#10;AAoBAAAPAAAAAAAAAAAAAAAAAJsEAABkcnMvZG93bnJldi54bWxQSwUGAAAAAAQABADzAAAAqAUA&#10;AAAA&#10;" fillcolor="white [3201]" strokecolor="black [3200]" strokeweight="1pt">
                <v:textbox>
                  <w:txbxContent>
                    <w:p w14:paraId="0B3D9547" w14:textId="77777777" w:rsidR="0021019B" w:rsidRPr="0021019B" w:rsidRDefault="00000000" w:rsidP="007A0A24">
                      <w:pPr>
                        <w:jc w:val="center"/>
                        <w:rPr>
                          <w:b/>
                          <w:bCs/>
                        </w:rPr>
                      </w:pPr>
                      <w:r w:rsidRPr="0021019B">
                        <w:rPr>
                          <w:b/>
                          <w:bCs/>
                        </w:rPr>
                        <w:t>ORDINE AVVOCATI DI TERNI</w:t>
                      </w:r>
                    </w:p>
                    <w:p w14:paraId="54946A2E" w14:textId="77777777" w:rsidR="007A0A24" w:rsidRDefault="00000000" w:rsidP="007A0A24">
                      <w:pPr>
                        <w:jc w:val="center"/>
                      </w:pPr>
                      <w:r>
                        <w:t>RICEVUTO IL _______________</w:t>
                      </w:r>
                    </w:p>
                    <w:p w14:paraId="5CBA590D" w14:textId="77777777" w:rsidR="0021019B" w:rsidRDefault="00000000" w:rsidP="0021019B">
                      <w:pPr>
                        <w:jc w:val="both"/>
                      </w:pPr>
                      <w:r>
                        <w:t>Prot.  N.____________________</w:t>
                      </w:r>
                    </w:p>
                  </w:txbxContent>
                </v:textbox>
              </v:rect>
            </w:pict>
          </mc:Fallback>
        </mc:AlternateContent>
      </w:r>
      <w:r>
        <w:rPr>
          <w:rFonts w:ascii="Arial" w:eastAsia="Arial" w:hAnsi="Arial" w:cs="Arial"/>
          <w:b/>
          <w:noProof/>
          <w:sz w:val="24"/>
          <w:szCs w:val="24"/>
        </w:rPr>
        <mc:AlternateContent>
          <mc:Choice Requires="wps">
            <w:drawing>
              <wp:anchor distT="0" distB="0" distL="114300" distR="114300" simplePos="0" relativeHeight="251658240" behindDoc="0" locked="0" layoutInCell="1" allowOverlap="1" wp14:anchorId="7B2033B1" wp14:editId="1D6C00EB">
                <wp:simplePos x="0" y="0"/>
                <wp:positionH relativeFrom="column">
                  <wp:posOffset>-617220</wp:posOffset>
                </wp:positionH>
                <wp:positionV relativeFrom="paragraph">
                  <wp:posOffset>-333375</wp:posOffset>
                </wp:positionV>
                <wp:extent cx="982980" cy="998220"/>
                <wp:effectExtent l="0" t="0" r="26670" b="11430"/>
                <wp:wrapNone/>
                <wp:docPr id="1" name="Rettangolo 1"/>
                <wp:cNvGraphicFramePr/>
                <a:graphic xmlns:a="http://schemas.openxmlformats.org/drawingml/2006/main">
                  <a:graphicData uri="http://schemas.microsoft.com/office/word/2010/wordprocessingShape">
                    <wps:wsp>
                      <wps:cNvSpPr/>
                      <wps:spPr>
                        <a:xfrm>
                          <a:off x="0" y="0"/>
                          <a:ext cx="982980" cy="998220"/>
                        </a:xfrm>
                        <a:prstGeom prst="rect">
                          <a:avLst/>
                        </a:prstGeom>
                      </wps:spPr>
                      <wps:style>
                        <a:lnRef idx="2">
                          <a:schemeClr val="dk1"/>
                        </a:lnRef>
                        <a:fillRef idx="1">
                          <a:schemeClr val="lt1"/>
                        </a:fillRef>
                        <a:effectRef idx="0">
                          <a:schemeClr val="dk1"/>
                        </a:effectRef>
                        <a:fontRef idx="minor">
                          <a:schemeClr val="dk1"/>
                        </a:fontRef>
                      </wps:style>
                      <wps:txbx>
                        <w:txbxContent>
                          <w:p w14:paraId="6BDD96D3" w14:textId="77777777" w:rsidR="007A0A24" w:rsidRDefault="00000000" w:rsidP="007A0A24">
                            <w:pPr>
                              <w:jc w:val="center"/>
                            </w:pPr>
                            <w:r>
                              <w:t>bollo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B2033B1" id="Rettangolo 1" o:spid="_x0000_s1027" style="position:absolute;left:0;text-align:left;margin-left:-48.6pt;margin-top:-26.25pt;width:77.4pt;height:7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gRRwIAAOUEAAAOAAAAZHJzL2Uyb0RvYy54bWysVE2P2jAQvVfqf7B8LyGItktEWCFWW1VC&#10;u6hstWfj2CSqY7tjQ0J/fcdOCGiLeqh6cWY8X56Z9zK/b2tFjgJcZXRO09GYEqG5KSq9z+n3l8cP&#10;d5Q4z3TBlNEipyfh6P3i/bt5YzMxMaVRhQCCSbTLGpvT0nubJYnjpaiZGxkrNBqlgZp5VGGfFMAa&#10;zF6rZDIef0oaA4UFw4VzePvQGeki5pdScP8spROeqJzi23w8IZ67cCaLOcv2wGxZ8f4Z7B9eUbNK&#10;Y9Eh1QPzjByg+iNVXXEwzkg/4qZOjJQVF7EH7CYdv+lmWzIrYi84HGeHMbn/l5Y/Hbd2AziGxrrM&#10;oRi6aCXU4YvvI20c1mkYlmg94Xg5u5vM7nCkHE0zVCZxmMkl2ILzX4SpSRByCriLOCJ2XDuPBdH1&#10;7ILKpXyU/EmJ8AKlvwlJqgILTmJ0RIZYKSBHhjstfqRhh5greoYQWSk1BKW3gpQ/B/W+IUxEtAyB&#10;41uBl2qDd6xotB8C60ob+Huw7PzPXXe9hrZ9u2uxWSRSaCrc7Exx2gAB0yHXWf5Y4TjXzPkNA4Qq&#10;bgDp55/xkMo0OTW9RElp4Net++CPCEIrJQ1CP6fu54GBoER91YitWTqdBq5EZfrxM26WwLVld23R&#10;h3plcBMpEt3yKAZ/r86iBFO/IkuXoSqamOZYO6f+LK58R0hkORfLZXRCdljm13preUgdphzA8tK+&#10;MrA9ojxC8cmcScKyN8DqfPshd3PsFeRShEzP+0DWaz16Xf5Oi98AAAD//wMAUEsDBBQABgAIAAAA&#10;IQAcwnCG3wAAAAoBAAAPAAAAZHJzL2Rvd25yZXYueG1sTI/BTsMwDIbvSLxDZCQuaEuplpWVptNA&#10;4gCHCcoeIGu8tqJxqibryttjTnCz5U+/v7/Yzq4XE46h86ThfpmAQKq97ajRcPh8WTyACNGQNb0n&#10;1PCNAbbl9VVhcusv9IFTFRvBIRRyo6GNccilDHWLzoSlH5D4dvKjM5HXsZF2NBcOd71Mk2QtnemI&#10;P7RmwOcW66/q7DTslXxTZA5hZ6vVXXiamu61etf69mbePYKIOMc/GH71WR1Kdjr6M9kgeg2LTZYy&#10;yoNKFQgmVLYGcWQyWWUgy0L+r1D+AAAA//8DAFBLAQItABQABgAIAAAAIQC2gziS/gAAAOEBAAAT&#10;AAAAAAAAAAAAAAAAAAAAAABbQ29udGVudF9UeXBlc10ueG1sUEsBAi0AFAAGAAgAAAAhADj9If/W&#10;AAAAlAEAAAsAAAAAAAAAAAAAAAAALwEAAF9yZWxzLy5yZWxzUEsBAi0AFAAGAAgAAAAhAF+8CBFH&#10;AgAA5QQAAA4AAAAAAAAAAAAAAAAALgIAAGRycy9lMm9Eb2MueG1sUEsBAi0AFAAGAAgAAAAhABzC&#10;cIbfAAAACgEAAA8AAAAAAAAAAAAAAAAAoQQAAGRycy9kb3ducmV2LnhtbFBLBQYAAAAABAAEAPMA&#10;AACtBQAAAAA=&#10;" fillcolor="white [3201]" strokecolor="black [3200]" strokeweight="1pt">
                <v:textbox>
                  <w:txbxContent>
                    <w:p w14:paraId="6BDD96D3" w14:textId="77777777" w:rsidR="007A0A24" w:rsidRDefault="00000000" w:rsidP="007A0A24">
                      <w:pPr>
                        <w:jc w:val="center"/>
                      </w:pPr>
                      <w:r>
                        <w:t>bollo</w:t>
                      </w:r>
                    </w:p>
                  </w:txbxContent>
                </v:textbox>
              </v:rect>
            </w:pict>
          </mc:Fallback>
        </mc:AlternateContent>
      </w:r>
    </w:p>
    <w:p w14:paraId="41CCDB4A" w14:textId="77777777" w:rsidR="005B3B93" w:rsidRDefault="005B3B93">
      <w:pPr>
        <w:spacing w:after="199"/>
        <w:ind w:right="7"/>
        <w:jc w:val="center"/>
        <w:rPr>
          <w:rFonts w:ascii="Arial" w:eastAsia="Arial" w:hAnsi="Arial" w:cs="Arial"/>
          <w:b/>
          <w:sz w:val="24"/>
          <w:szCs w:val="24"/>
        </w:rPr>
      </w:pPr>
    </w:p>
    <w:p w14:paraId="6B0574B4" w14:textId="77777777" w:rsidR="005B3B93" w:rsidRDefault="005B3B93">
      <w:pPr>
        <w:spacing w:after="199"/>
        <w:ind w:right="7"/>
        <w:jc w:val="center"/>
        <w:rPr>
          <w:rFonts w:ascii="Arial" w:eastAsia="Arial" w:hAnsi="Arial" w:cs="Arial"/>
          <w:b/>
          <w:sz w:val="24"/>
          <w:szCs w:val="24"/>
        </w:rPr>
      </w:pPr>
    </w:p>
    <w:p w14:paraId="4B5B20E4" w14:textId="77777777" w:rsidR="006472FE" w:rsidRDefault="006472FE">
      <w:pPr>
        <w:spacing w:after="199"/>
        <w:ind w:right="7"/>
        <w:jc w:val="center"/>
        <w:rPr>
          <w:rFonts w:ascii="Arial" w:eastAsia="Arial" w:hAnsi="Arial" w:cs="Arial"/>
          <w:b/>
          <w:sz w:val="24"/>
          <w:szCs w:val="24"/>
        </w:rPr>
      </w:pPr>
    </w:p>
    <w:p w14:paraId="02099C47" w14:textId="77777777" w:rsidR="004E47D7" w:rsidRPr="004C2F87" w:rsidRDefault="00000000">
      <w:pPr>
        <w:spacing w:after="199"/>
        <w:ind w:right="7"/>
        <w:jc w:val="center"/>
        <w:rPr>
          <w:sz w:val="24"/>
          <w:szCs w:val="24"/>
        </w:rPr>
      </w:pPr>
      <w:r w:rsidRPr="004C2F87">
        <w:rPr>
          <w:rFonts w:ascii="Arial" w:eastAsia="Arial" w:hAnsi="Arial" w:cs="Arial"/>
          <w:b/>
          <w:sz w:val="24"/>
          <w:szCs w:val="24"/>
        </w:rPr>
        <w:t xml:space="preserve">AL CONSIGLIO DELL’ORDINE DEGLI AVVOCATI DI </w:t>
      </w:r>
      <w:r w:rsidR="007B22D6">
        <w:rPr>
          <w:rFonts w:ascii="Arial" w:eastAsia="Arial" w:hAnsi="Arial" w:cs="Arial"/>
          <w:b/>
          <w:sz w:val="24"/>
          <w:szCs w:val="24"/>
        </w:rPr>
        <w:t>TERNI</w:t>
      </w:r>
    </w:p>
    <w:p w14:paraId="45BD1447" w14:textId="77777777" w:rsidR="00E947D3" w:rsidRDefault="00000000">
      <w:pPr>
        <w:spacing w:after="299"/>
        <w:ind w:left="4"/>
        <w:jc w:val="center"/>
        <w:rPr>
          <w:rFonts w:ascii="Arial" w:eastAsia="Arial" w:hAnsi="Arial" w:cs="Arial"/>
          <w:b/>
          <w:sz w:val="20"/>
        </w:rPr>
      </w:pPr>
      <w:r>
        <w:rPr>
          <w:rFonts w:ascii="Arial" w:eastAsia="Arial" w:hAnsi="Arial" w:cs="Arial"/>
          <w:b/>
          <w:sz w:val="20"/>
          <w:u w:val="single" w:color="000000"/>
        </w:rPr>
        <w:t xml:space="preserve">I S T A N Z A    D I    L I Q U I D A Z I O N E    P A R C E L </w:t>
      </w:r>
      <w:proofErr w:type="spellStart"/>
      <w:r>
        <w:rPr>
          <w:rFonts w:ascii="Arial" w:eastAsia="Arial" w:hAnsi="Arial" w:cs="Arial"/>
          <w:b/>
          <w:sz w:val="20"/>
          <w:u w:val="single" w:color="000000"/>
        </w:rPr>
        <w:t>L</w:t>
      </w:r>
      <w:proofErr w:type="spellEnd"/>
      <w:r>
        <w:rPr>
          <w:rFonts w:ascii="Arial" w:eastAsia="Arial" w:hAnsi="Arial" w:cs="Arial"/>
          <w:b/>
          <w:sz w:val="20"/>
          <w:u w:val="single" w:color="000000"/>
        </w:rPr>
        <w:t xml:space="preserve"> A</w:t>
      </w:r>
      <w:r>
        <w:rPr>
          <w:rFonts w:ascii="Arial" w:eastAsia="Arial" w:hAnsi="Arial" w:cs="Arial"/>
          <w:b/>
          <w:sz w:val="20"/>
        </w:rPr>
        <w:t xml:space="preserve"> </w:t>
      </w:r>
    </w:p>
    <w:p w14:paraId="01BFC263" w14:textId="77777777" w:rsidR="00E947D3" w:rsidRPr="00A751C4" w:rsidRDefault="00000000" w:rsidP="00E947D3">
      <w:pPr>
        <w:spacing w:after="299"/>
        <w:ind w:left="4"/>
        <w:rPr>
          <w:rFonts w:ascii="Bookman Old Style" w:eastAsia="Arial" w:hAnsi="Bookman Old Style" w:cs="Arial"/>
          <w:b/>
        </w:rPr>
      </w:pPr>
      <w:r>
        <w:rPr>
          <w:rFonts w:ascii="Wingdings" w:eastAsia="Wingdings" w:hAnsi="Wingdings" w:cs="Wingdings"/>
          <w:sz w:val="16"/>
        </w:rPr>
        <w:sym w:font="Wingdings" w:char="F071"/>
      </w:r>
      <w:r>
        <w:rPr>
          <w:rFonts w:ascii="Wingdings" w:eastAsia="Wingdings" w:hAnsi="Wingdings" w:cs="Wingdings"/>
          <w:sz w:val="16"/>
        </w:rPr>
        <w:sym w:font="Wingdings" w:char="F020"/>
      </w:r>
      <w:r w:rsidRPr="00A751C4">
        <w:rPr>
          <w:rFonts w:ascii="Bookman Old Style" w:eastAsia="Arial" w:hAnsi="Bookman Old Style" w:cs="Arial"/>
          <w:b/>
        </w:rPr>
        <w:t>Con richiesta preventiva di tentativo conciliazione</w:t>
      </w:r>
      <w:r>
        <w:rPr>
          <w:rStyle w:val="Rimandonotaapidipagina"/>
          <w:rFonts w:ascii="Bookman Old Style" w:eastAsia="Arial" w:hAnsi="Bookman Old Style" w:cs="Arial"/>
          <w:b/>
        </w:rPr>
        <w:footnoteReference w:id="1"/>
      </w:r>
      <w:r w:rsidR="00A47E15" w:rsidRPr="00A751C4">
        <w:rPr>
          <w:rFonts w:ascii="Bookman Old Style" w:eastAsia="Arial" w:hAnsi="Bookman Old Style" w:cs="Arial"/>
          <w:b/>
        </w:rPr>
        <w:t xml:space="preserve">   </w:t>
      </w:r>
    </w:p>
    <w:p w14:paraId="34910B3C" w14:textId="49DFEF10" w:rsidR="00E947D3" w:rsidRPr="00A751C4" w:rsidRDefault="00000000" w:rsidP="00E947D3">
      <w:pPr>
        <w:spacing w:after="299"/>
        <w:ind w:left="4"/>
        <w:rPr>
          <w:rFonts w:ascii="Bookman Old Style" w:eastAsia="Arial" w:hAnsi="Bookman Old Style" w:cs="Arial"/>
        </w:rPr>
      </w:pPr>
      <w:r w:rsidRPr="00A751C4">
        <w:rPr>
          <w:rFonts w:ascii="Bookman Old Style" w:eastAsia="Wingdings" w:hAnsi="Bookman Old Style" w:cs="Wingdings"/>
        </w:rPr>
        <w:t></w:t>
      </w:r>
      <w:r w:rsidR="006C51C5">
        <w:rPr>
          <w:rFonts w:ascii="Bookman Old Style" w:eastAsia="Wingdings" w:hAnsi="Bookman Old Style" w:cs="Wingdings"/>
        </w:rPr>
        <w:t xml:space="preserve"> </w:t>
      </w:r>
      <w:r w:rsidRPr="00A751C4">
        <w:rPr>
          <w:rFonts w:ascii="Bookman Old Style" w:eastAsia="Arial" w:hAnsi="Bookman Old Style" w:cs="Arial"/>
          <w:b/>
        </w:rPr>
        <w:t>Senza richiesta preventiva di tentativo di conciliazione</w:t>
      </w:r>
      <w:r w:rsidRPr="00A751C4">
        <w:rPr>
          <w:rFonts w:ascii="Bookman Old Style" w:eastAsia="Arial" w:hAnsi="Bookman Old Style" w:cs="Arial"/>
        </w:rPr>
        <w:t xml:space="preserve"> </w:t>
      </w:r>
    </w:p>
    <w:p w14:paraId="3B68CA47" w14:textId="7DF0ED26" w:rsidR="004E47D7" w:rsidRPr="00A751C4" w:rsidRDefault="00000000" w:rsidP="006C51C5">
      <w:pPr>
        <w:spacing w:after="0" w:line="576" w:lineRule="auto"/>
        <w:ind w:left="-5" w:right="1097" w:hanging="10"/>
        <w:jc w:val="both"/>
        <w:rPr>
          <w:rFonts w:ascii="Bookman Old Style" w:hAnsi="Bookman Old Style"/>
        </w:rPr>
      </w:pPr>
      <w:r w:rsidRPr="00A751C4">
        <w:rPr>
          <w:rFonts w:ascii="Bookman Old Style" w:eastAsia="Arial" w:hAnsi="Bookman Old Style" w:cs="Arial"/>
        </w:rPr>
        <w:t xml:space="preserve">Il/La sottoscritto/a </w:t>
      </w:r>
      <w:proofErr w:type="spellStart"/>
      <w:r w:rsidR="0021019B" w:rsidRPr="00A751C4">
        <w:rPr>
          <w:rFonts w:ascii="Bookman Old Style" w:eastAsia="Arial" w:hAnsi="Bookman Old Style" w:cs="Arial"/>
        </w:rPr>
        <w:t>A</w:t>
      </w:r>
      <w:r w:rsidR="00B0223E" w:rsidRPr="00A751C4">
        <w:rPr>
          <w:rFonts w:ascii="Bookman Old Style" w:eastAsia="Arial" w:hAnsi="Bookman Old Style" w:cs="Arial"/>
        </w:rPr>
        <w:t>vv</w:t>
      </w:r>
      <w:r w:rsidRPr="00A751C4">
        <w:rPr>
          <w:rFonts w:ascii="Bookman Old Style" w:eastAsia="Arial" w:hAnsi="Bookman Old Style" w:cs="Arial"/>
        </w:rPr>
        <w:t>.</w:t>
      </w:r>
      <w:r w:rsidR="004C2F87" w:rsidRPr="00A751C4">
        <w:rPr>
          <w:rFonts w:ascii="Bookman Old Style" w:eastAsia="Arial" w:hAnsi="Bookman Old Style" w:cs="Arial"/>
        </w:rPr>
        <w:t>____________________________________</w:t>
      </w:r>
      <w:r w:rsidRPr="00A751C4">
        <w:rPr>
          <w:rFonts w:ascii="Bookman Old Style" w:eastAsia="Arial" w:hAnsi="Bookman Old Style" w:cs="Arial"/>
        </w:rPr>
        <w:t>con</w:t>
      </w:r>
      <w:proofErr w:type="spellEnd"/>
      <w:r w:rsidRPr="00A751C4">
        <w:rPr>
          <w:rFonts w:ascii="Bookman Old Style" w:eastAsia="Arial" w:hAnsi="Bookman Old Style" w:cs="Arial"/>
        </w:rPr>
        <w:t xml:space="preserve"> studio </w:t>
      </w:r>
      <w:r w:rsidR="00A751C4">
        <w:rPr>
          <w:rFonts w:ascii="Bookman Old Style" w:eastAsia="Arial" w:hAnsi="Bookman Old Style" w:cs="Arial"/>
        </w:rPr>
        <w:t xml:space="preserve">in </w:t>
      </w:r>
      <w:r w:rsidR="006C51C5">
        <w:rPr>
          <w:rFonts w:ascii="Bookman Old Style" w:eastAsia="Arial" w:hAnsi="Bookman Old Style" w:cs="Arial"/>
        </w:rPr>
        <w:t xml:space="preserve"> </w:t>
      </w:r>
      <w:r w:rsidR="004C2F87" w:rsidRPr="00A751C4">
        <w:rPr>
          <w:rFonts w:ascii="Bookman Old Style" w:eastAsia="Arial" w:hAnsi="Bookman Old Style" w:cs="Arial"/>
        </w:rPr>
        <w:t>____________________</w:t>
      </w:r>
      <w:r w:rsidR="0021019B" w:rsidRPr="00A751C4">
        <w:rPr>
          <w:rFonts w:ascii="Bookman Old Style" w:eastAsia="Arial" w:hAnsi="Bookman Old Style" w:cs="Arial"/>
        </w:rPr>
        <w:t xml:space="preserve">   Via ___________________________________________</w:t>
      </w:r>
      <w:r w:rsidR="006C51C5">
        <w:rPr>
          <w:rFonts w:ascii="Bookman Old Style" w:eastAsia="Arial" w:hAnsi="Bookman Old Style" w:cs="Arial"/>
        </w:rPr>
        <w:t>________</w:t>
      </w:r>
    </w:p>
    <w:p w14:paraId="3E24C93B" w14:textId="77777777" w:rsidR="004E47D7" w:rsidRPr="00A751C4" w:rsidRDefault="00000000" w:rsidP="00A751C4">
      <w:pPr>
        <w:spacing w:after="151"/>
        <w:ind w:left="10" w:right="3" w:hanging="10"/>
        <w:jc w:val="center"/>
        <w:rPr>
          <w:rFonts w:ascii="Bookman Old Style" w:hAnsi="Bookman Old Style"/>
        </w:rPr>
      </w:pPr>
      <w:r w:rsidRPr="00A751C4">
        <w:rPr>
          <w:rFonts w:ascii="Bookman Old Style" w:eastAsia="Arial" w:hAnsi="Bookman Old Style" w:cs="Arial"/>
        </w:rPr>
        <w:t>c h i e d e</w:t>
      </w:r>
    </w:p>
    <w:p w14:paraId="2448A232" w14:textId="77777777" w:rsidR="004E47D7" w:rsidRPr="00A751C4" w:rsidRDefault="00000000" w:rsidP="00A751C4">
      <w:pPr>
        <w:spacing w:after="287" w:line="266" w:lineRule="auto"/>
        <w:ind w:left="-15" w:right="1238" w:firstLine="8243"/>
        <w:jc w:val="both"/>
        <w:rPr>
          <w:rFonts w:ascii="Bookman Old Style" w:hAnsi="Bookman Old Style"/>
        </w:rPr>
      </w:pPr>
      <w:r w:rsidRPr="00A751C4">
        <w:rPr>
          <w:rFonts w:ascii="Bookman Old Style" w:eastAsia="Arial" w:hAnsi="Bookman Old Style" w:cs="Arial"/>
        </w:rPr>
        <w:t xml:space="preserve"> </w:t>
      </w:r>
      <w:r w:rsidR="00E50081" w:rsidRPr="00A751C4">
        <w:rPr>
          <w:rFonts w:ascii="Bookman Old Style" w:eastAsia="Arial" w:hAnsi="Bookman Old Style" w:cs="Arial"/>
        </w:rPr>
        <w:t xml:space="preserve">la </w:t>
      </w:r>
      <w:r w:rsidRPr="00A751C4">
        <w:rPr>
          <w:rFonts w:ascii="Bookman Old Style" w:eastAsia="Arial" w:hAnsi="Bookman Old Style" w:cs="Arial"/>
        </w:rPr>
        <w:t xml:space="preserve">liquidazione dell’allegata parcella redatta per l’assistenza professionale prestata in favore di </w:t>
      </w:r>
    </w:p>
    <w:p w14:paraId="11830FC4" w14:textId="6624A9F2" w:rsidR="004E47D7" w:rsidRPr="00A751C4" w:rsidRDefault="00000000">
      <w:pPr>
        <w:spacing w:after="247" w:line="266" w:lineRule="auto"/>
        <w:ind w:left="-5" w:hanging="10"/>
        <w:rPr>
          <w:rFonts w:ascii="Bookman Old Style" w:hAnsi="Bookman Old Style"/>
        </w:rPr>
      </w:pPr>
      <w:r w:rsidRPr="00A751C4">
        <w:rPr>
          <w:rFonts w:ascii="Bookman Old Style" w:eastAsia="Arial" w:hAnsi="Bookman Old Style" w:cs="Arial"/>
        </w:rPr>
        <w:t>___________________________________________________________________________</w:t>
      </w:r>
      <w:r w:rsidR="006C51C5">
        <w:rPr>
          <w:rFonts w:ascii="Bookman Old Style" w:eastAsia="Arial" w:hAnsi="Bookman Old Style" w:cs="Arial"/>
        </w:rPr>
        <w:t>____</w:t>
      </w:r>
      <w:r w:rsidR="00D005BD" w:rsidRPr="00A751C4">
        <w:rPr>
          <w:rFonts w:ascii="Bookman Old Style" w:eastAsia="Arial" w:hAnsi="Bookman Old Style" w:cs="Arial"/>
        </w:rPr>
        <w:t xml:space="preserve"> </w:t>
      </w:r>
    </w:p>
    <w:p w14:paraId="6C007D22" w14:textId="77777777" w:rsidR="004E47D7" w:rsidRPr="00A751C4" w:rsidRDefault="00000000" w:rsidP="00A751C4">
      <w:pPr>
        <w:spacing w:after="30"/>
        <w:ind w:right="2"/>
        <w:jc w:val="center"/>
        <w:rPr>
          <w:rFonts w:ascii="Bookman Old Style" w:hAnsi="Bookman Old Style"/>
        </w:rPr>
      </w:pPr>
      <w:r w:rsidRPr="00A751C4">
        <w:rPr>
          <w:rFonts w:ascii="Bookman Old Style" w:eastAsia="Arial" w:hAnsi="Bookman Old Style" w:cs="Arial"/>
          <w:b/>
          <w:bCs/>
        </w:rPr>
        <w:t>A TAL FINE PRECISA CHE:</w:t>
      </w:r>
    </w:p>
    <w:tbl>
      <w:tblPr>
        <w:tblStyle w:val="TableGrid"/>
        <w:tblW w:w="8858" w:type="dxa"/>
        <w:tblInd w:w="0" w:type="dxa"/>
        <w:tblLook w:val="04A0" w:firstRow="1" w:lastRow="0" w:firstColumn="1" w:lastColumn="0" w:noHBand="0" w:noVBand="1"/>
      </w:tblPr>
      <w:tblGrid>
        <w:gridCol w:w="6328"/>
        <w:gridCol w:w="2530"/>
      </w:tblGrid>
      <w:tr w:rsidR="00F25436" w14:paraId="390E10E2" w14:textId="77777777">
        <w:trPr>
          <w:trHeight w:val="253"/>
        </w:trPr>
        <w:tc>
          <w:tcPr>
            <w:tcW w:w="6327" w:type="dxa"/>
            <w:tcBorders>
              <w:top w:val="nil"/>
              <w:left w:val="nil"/>
              <w:bottom w:val="nil"/>
              <w:right w:val="nil"/>
            </w:tcBorders>
          </w:tcPr>
          <w:p w14:paraId="69CD84A0" w14:textId="77777777" w:rsidR="004E47D7" w:rsidRPr="00A751C4" w:rsidRDefault="00000000">
            <w:pPr>
              <w:rPr>
                <w:rFonts w:ascii="Bookman Old Style" w:hAnsi="Bookman Old Style"/>
              </w:rPr>
            </w:pPr>
            <w:r w:rsidRPr="00A751C4">
              <w:rPr>
                <w:rFonts w:ascii="Bookman Old Style" w:eastAsia="Arial" w:hAnsi="Bookman Old Style" w:cs="Arial"/>
                <w:b/>
              </w:rPr>
              <w:t>1)</w:t>
            </w:r>
            <w:r w:rsidRPr="00A751C4">
              <w:rPr>
                <w:rFonts w:ascii="Bookman Old Style" w:eastAsia="Arial" w:hAnsi="Bookman Old Style" w:cs="Arial"/>
              </w:rPr>
              <w:t xml:space="preserve"> si è trattato di vertenza: </w:t>
            </w:r>
          </w:p>
        </w:tc>
        <w:tc>
          <w:tcPr>
            <w:tcW w:w="2530" w:type="dxa"/>
            <w:tcBorders>
              <w:top w:val="nil"/>
              <w:left w:val="nil"/>
              <w:bottom w:val="nil"/>
              <w:right w:val="nil"/>
            </w:tcBorders>
          </w:tcPr>
          <w:p w14:paraId="0C65D0F5" w14:textId="77777777" w:rsidR="004E47D7" w:rsidRPr="00A751C4" w:rsidRDefault="004E47D7">
            <w:pPr>
              <w:rPr>
                <w:rFonts w:ascii="Bookman Old Style" w:hAnsi="Bookman Old Style"/>
              </w:rPr>
            </w:pPr>
          </w:p>
        </w:tc>
      </w:tr>
      <w:tr w:rsidR="00F25436" w14:paraId="70A5E4A1" w14:textId="77777777">
        <w:trPr>
          <w:trHeight w:val="272"/>
        </w:trPr>
        <w:tc>
          <w:tcPr>
            <w:tcW w:w="6327" w:type="dxa"/>
            <w:tcBorders>
              <w:top w:val="nil"/>
              <w:left w:val="nil"/>
              <w:bottom w:val="nil"/>
              <w:right w:val="nil"/>
            </w:tcBorders>
          </w:tcPr>
          <w:p w14:paraId="6BAA8BAF" w14:textId="77777777" w:rsidR="004E47D7" w:rsidRPr="00A751C4" w:rsidRDefault="00000000">
            <w:pPr>
              <w:tabs>
                <w:tab w:val="center" w:pos="1138"/>
                <w:tab w:val="center" w:pos="3993"/>
              </w:tabs>
              <w:rPr>
                <w:rFonts w:ascii="Bookman Old Style" w:hAnsi="Bookman Old Style"/>
              </w:rPr>
            </w:pPr>
            <w:r w:rsidRPr="00A751C4">
              <w:rPr>
                <w:rFonts w:ascii="Bookman Old Style" w:eastAsia="Wingdings" w:hAnsi="Bookman Old Style" w:cs="Wingdings"/>
              </w:rPr>
              <w:t></w:t>
            </w:r>
            <w:r w:rsidRPr="00A751C4">
              <w:rPr>
                <w:rFonts w:ascii="Bookman Old Style" w:eastAsia="Arial" w:hAnsi="Bookman Old Style" w:cs="Arial"/>
              </w:rPr>
              <w:t xml:space="preserve"> </w:t>
            </w:r>
            <w:r w:rsidRPr="00A751C4">
              <w:rPr>
                <w:rFonts w:ascii="Bookman Old Style" w:eastAsia="Arial" w:hAnsi="Bookman Old Style" w:cs="Arial"/>
              </w:rPr>
              <w:tab/>
              <w:t xml:space="preserve">giudiziale civile </w:t>
            </w:r>
            <w:r w:rsidRPr="00A751C4">
              <w:rPr>
                <w:rFonts w:ascii="Bookman Old Style" w:eastAsia="Arial" w:hAnsi="Bookman Old Style" w:cs="Arial"/>
              </w:rPr>
              <w:tab/>
            </w:r>
            <w:r w:rsidR="00E50081" w:rsidRPr="00A751C4">
              <w:rPr>
                <w:rFonts w:ascii="Bookman Old Style" w:eastAsia="Arial" w:hAnsi="Bookman Old Style" w:cs="Arial"/>
              </w:rPr>
              <w:t xml:space="preserve">         </w:t>
            </w:r>
            <w:r w:rsidRPr="00A751C4">
              <w:rPr>
                <w:rFonts w:ascii="Bookman Old Style" w:eastAsia="Wingdings" w:hAnsi="Bookman Old Style" w:cs="Wingdings"/>
              </w:rPr>
              <w:t></w:t>
            </w:r>
            <w:r w:rsidRPr="00A751C4">
              <w:rPr>
                <w:rFonts w:ascii="Bookman Old Style" w:eastAsia="Arial" w:hAnsi="Bookman Old Style" w:cs="Arial"/>
              </w:rPr>
              <w:t xml:space="preserve"> giudiziale penale </w:t>
            </w:r>
          </w:p>
        </w:tc>
        <w:tc>
          <w:tcPr>
            <w:tcW w:w="2530" w:type="dxa"/>
            <w:tcBorders>
              <w:top w:val="nil"/>
              <w:left w:val="nil"/>
              <w:bottom w:val="nil"/>
              <w:right w:val="nil"/>
            </w:tcBorders>
          </w:tcPr>
          <w:p w14:paraId="08BDB3C3" w14:textId="77777777" w:rsidR="004E47D7" w:rsidRPr="00A751C4" w:rsidRDefault="00000000">
            <w:pPr>
              <w:jc w:val="both"/>
              <w:rPr>
                <w:rFonts w:ascii="Bookman Old Style" w:hAnsi="Bookman Old Style"/>
              </w:rPr>
            </w:pPr>
            <w:r w:rsidRPr="00A751C4">
              <w:rPr>
                <w:rFonts w:ascii="Bookman Old Style" w:eastAsia="Wingdings" w:hAnsi="Bookman Old Style" w:cs="Wingdings"/>
              </w:rPr>
              <w:t></w:t>
            </w:r>
            <w:r w:rsidRPr="00A751C4">
              <w:rPr>
                <w:rFonts w:ascii="Bookman Old Style" w:eastAsia="Arial" w:hAnsi="Bookman Old Style" w:cs="Arial"/>
              </w:rPr>
              <w:t xml:space="preserve"> giudiziale amministrativa </w:t>
            </w:r>
          </w:p>
        </w:tc>
      </w:tr>
      <w:tr w:rsidR="00F25436" w14:paraId="0F75D84B" w14:textId="77777777">
        <w:trPr>
          <w:trHeight w:val="750"/>
        </w:trPr>
        <w:tc>
          <w:tcPr>
            <w:tcW w:w="6327" w:type="dxa"/>
            <w:tcBorders>
              <w:top w:val="nil"/>
              <w:left w:val="nil"/>
              <w:bottom w:val="nil"/>
              <w:right w:val="nil"/>
            </w:tcBorders>
          </w:tcPr>
          <w:p w14:paraId="2740D573" w14:textId="77777777" w:rsidR="004C2F87" w:rsidRPr="00A751C4" w:rsidRDefault="00000000" w:rsidP="00E50081">
            <w:pPr>
              <w:ind w:right="505"/>
              <w:jc w:val="both"/>
              <w:rPr>
                <w:rFonts w:ascii="Bookman Old Style" w:eastAsia="Arial" w:hAnsi="Bookman Old Style" w:cs="Arial"/>
              </w:rPr>
            </w:pPr>
            <w:r w:rsidRPr="00A751C4">
              <w:rPr>
                <w:rFonts w:ascii="Bookman Old Style" w:eastAsia="Wingdings" w:hAnsi="Bookman Old Style" w:cs="Wingdings"/>
              </w:rPr>
              <w:t></w:t>
            </w:r>
            <w:r w:rsidRPr="00A751C4">
              <w:rPr>
                <w:rFonts w:ascii="Bookman Old Style" w:eastAsia="Arial" w:hAnsi="Bookman Old Style" w:cs="Arial"/>
              </w:rPr>
              <w:t xml:space="preserve"> </w:t>
            </w:r>
            <w:r w:rsidR="00E50081" w:rsidRPr="00A751C4">
              <w:rPr>
                <w:rFonts w:ascii="Bookman Old Style" w:eastAsia="Arial" w:hAnsi="Bookman Old Style" w:cs="Arial"/>
              </w:rPr>
              <w:t xml:space="preserve">       </w:t>
            </w:r>
            <w:r w:rsidRPr="00A751C4">
              <w:rPr>
                <w:rFonts w:ascii="Bookman Old Style" w:eastAsia="Arial" w:hAnsi="Bookman Old Style" w:cs="Arial"/>
              </w:rPr>
              <w:t xml:space="preserve">stragiudiziale assistenza </w:t>
            </w:r>
            <w:r w:rsidR="00E50081" w:rsidRPr="00A751C4">
              <w:rPr>
                <w:rFonts w:ascii="Bookman Old Style" w:eastAsia="Arial" w:hAnsi="Bookman Old Style" w:cs="Arial"/>
              </w:rPr>
              <w:t xml:space="preserve">           </w:t>
            </w:r>
            <w:r w:rsidRPr="00A751C4">
              <w:rPr>
                <w:rFonts w:ascii="Bookman Old Style" w:eastAsia="Wingdings" w:hAnsi="Bookman Old Style" w:cs="Wingdings"/>
                <w:vertAlign w:val="subscript"/>
              </w:rPr>
              <w:t></w:t>
            </w:r>
            <w:r w:rsidRPr="00A751C4">
              <w:rPr>
                <w:rFonts w:ascii="Bookman Old Style" w:eastAsia="Arial" w:hAnsi="Bookman Old Style" w:cs="Arial"/>
              </w:rPr>
              <w:t xml:space="preserve"> stragiudiziale consulenza </w:t>
            </w:r>
          </w:p>
          <w:p w14:paraId="7D49520C" w14:textId="77777777" w:rsidR="004C2F87" w:rsidRPr="00A751C4" w:rsidRDefault="004C2F87" w:rsidP="00E50081">
            <w:pPr>
              <w:ind w:right="505"/>
              <w:jc w:val="both"/>
              <w:rPr>
                <w:rFonts w:ascii="Bookman Old Style" w:eastAsia="Arial" w:hAnsi="Bookman Old Style" w:cs="Arial"/>
                <w:b/>
              </w:rPr>
            </w:pPr>
          </w:p>
          <w:p w14:paraId="00DD9C2F" w14:textId="77777777" w:rsidR="004C2F87" w:rsidRPr="00A751C4" w:rsidRDefault="004C2F87" w:rsidP="00E50081">
            <w:pPr>
              <w:ind w:right="505"/>
              <w:jc w:val="both"/>
              <w:rPr>
                <w:rFonts w:ascii="Bookman Old Style" w:eastAsia="Arial" w:hAnsi="Bookman Old Style" w:cs="Arial"/>
                <w:b/>
              </w:rPr>
            </w:pPr>
          </w:p>
          <w:p w14:paraId="50BD7A6F" w14:textId="77777777" w:rsidR="004E47D7" w:rsidRPr="00A751C4" w:rsidRDefault="00000000" w:rsidP="00A751C4">
            <w:pPr>
              <w:ind w:right="-49"/>
              <w:jc w:val="both"/>
              <w:rPr>
                <w:rFonts w:ascii="Bookman Old Style" w:eastAsia="Arial" w:hAnsi="Bookman Old Style" w:cs="Arial"/>
              </w:rPr>
            </w:pPr>
            <w:r w:rsidRPr="00A751C4">
              <w:rPr>
                <w:rFonts w:ascii="Bookman Old Style" w:eastAsia="Arial" w:hAnsi="Bookman Old Style" w:cs="Arial"/>
                <w:b/>
              </w:rPr>
              <w:t>2)</w:t>
            </w:r>
            <w:r w:rsidRPr="00A751C4">
              <w:rPr>
                <w:rFonts w:ascii="Bookman Old Style" w:eastAsia="Arial" w:hAnsi="Bookman Old Style" w:cs="Arial"/>
              </w:rPr>
              <w:t xml:space="preserve"> l’assistenza è stata prestata nei seguenti gradi di</w:t>
            </w:r>
            <w:r w:rsidR="00A751C4">
              <w:rPr>
                <w:rFonts w:ascii="Bookman Old Style" w:eastAsia="Arial" w:hAnsi="Bookman Old Style" w:cs="Arial"/>
              </w:rPr>
              <w:t xml:space="preserve"> g</w:t>
            </w:r>
            <w:r w:rsidRPr="00A751C4">
              <w:rPr>
                <w:rFonts w:ascii="Bookman Old Style" w:eastAsia="Arial" w:hAnsi="Bookman Old Style" w:cs="Arial"/>
              </w:rPr>
              <w:t xml:space="preserve">iudizio: </w:t>
            </w:r>
          </w:p>
          <w:p w14:paraId="100ED97B" w14:textId="77777777" w:rsidR="00B0223E" w:rsidRPr="00A751C4" w:rsidRDefault="00B0223E" w:rsidP="00E50081">
            <w:pPr>
              <w:ind w:right="505"/>
              <w:jc w:val="both"/>
              <w:rPr>
                <w:rFonts w:ascii="Bookman Old Style" w:hAnsi="Bookman Old Style"/>
              </w:rPr>
            </w:pPr>
          </w:p>
        </w:tc>
        <w:tc>
          <w:tcPr>
            <w:tcW w:w="2530" w:type="dxa"/>
            <w:tcBorders>
              <w:top w:val="nil"/>
              <w:left w:val="nil"/>
              <w:bottom w:val="nil"/>
              <w:right w:val="nil"/>
            </w:tcBorders>
          </w:tcPr>
          <w:p w14:paraId="24BA0ADE" w14:textId="77777777" w:rsidR="004C2F87" w:rsidRPr="00A751C4" w:rsidRDefault="00000000" w:rsidP="004C2F87">
            <w:pPr>
              <w:jc w:val="both"/>
              <w:rPr>
                <w:rFonts w:ascii="Bookman Old Style" w:eastAsia="Arial" w:hAnsi="Bookman Old Style" w:cs="Arial"/>
              </w:rPr>
            </w:pPr>
            <w:r w:rsidRPr="00A751C4">
              <w:rPr>
                <w:rFonts w:ascii="Bookman Old Style" w:eastAsia="Wingdings" w:hAnsi="Bookman Old Style" w:cs="Wingdings"/>
              </w:rPr>
              <w:t></w:t>
            </w:r>
            <w:r w:rsidRPr="00A751C4">
              <w:rPr>
                <w:rFonts w:ascii="Bookman Old Style" w:eastAsia="Arial" w:hAnsi="Bookman Old Style" w:cs="Arial"/>
              </w:rPr>
              <w:t xml:space="preserve"> altro ________________</w:t>
            </w:r>
          </w:p>
          <w:p w14:paraId="103FAF8F" w14:textId="77777777" w:rsidR="004C2F87" w:rsidRPr="00A751C4" w:rsidRDefault="004C2F87" w:rsidP="004C2F87">
            <w:pPr>
              <w:jc w:val="both"/>
              <w:rPr>
                <w:rFonts w:ascii="Bookman Old Style" w:eastAsia="Arial" w:hAnsi="Bookman Old Style" w:cs="Arial"/>
              </w:rPr>
            </w:pPr>
          </w:p>
          <w:p w14:paraId="763EAA4F" w14:textId="77777777" w:rsidR="004C2F87" w:rsidRPr="00A751C4" w:rsidRDefault="004C2F87" w:rsidP="004C2F87">
            <w:pPr>
              <w:jc w:val="both"/>
              <w:rPr>
                <w:rFonts w:ascii="Bookman Old Style" w:eastAsia="Arial" w:hAnsi="Bookman Old Style" w:cs="Arial"/>
              </w:rPr>
            </w:pPr>
          </w:p>
          <w:p w14:paraId="5D187CBA" w14:textId="77777777" w:rsidR="004E47D7" w:rsidRPr="00A751C4" w:rsidRDefault="00000000" w:rsidP="004C2F87">
            <w:pPr>
              <w:jc w:val="both"/>
              <w:rPr>
                <w:rFonts w:ascii="Bookman Old Style" w:hAnsi="Bookman Old Style"/>
              </w:rPr>
            </w:pPr>
            <w:r w:rsidRPr="00A751C4">
              <w:rPr>
                <w:rFonts w:ascii="Bookman Old Style" w:eastAsia="Arial" w:hAnsi="Bookman Old Style" w:cs="Arial"/>
              </w:rPr>
              <w:t xml:space="preserve"> </w:t>
            </w:r>
          </w:p>
        </w:tc>
      </w:tr>
      <w:tr w:rsidR="00F25436" w14:paraId="065E11C0" w14:textId="77777777">
        <w:trPr>
          <w:trHeight w:val="371"/>
        </w:trPr>
        <w:tc>
          <w:tcPr>
            <w:tcW w:w="6327" w:type="dxa"/>
            <w:tcBorders>
              <w:top w:val="nil"/>
              <w:left w:val="nil"/>
              <w:bottom w:val="nil"/>
              <w:right w:val="nil"/>
            </w:tcBorders>
          </w:tcPr>
          <w:p w14:paraId="36F77E3A" w14:textId="77777777" w:rsidR="004E47D7" w:rsidRPr="00A751C4" w:rsidRDefault="00000000">
            <w:pPr>
              <w:tabs>
                <w:tab w:val="center" w:pos="1013"/>
                <w:tab w:val="center" w:pos="3916"/>
              </w:tabs>
              <w:rPr>
                <w:rFonts w:ascii="Bookman Old Style" w:hAnsi="Bookman Old Style"/>
              </w:rPr>
            </w:pPr>
            <w:r w:rsidRPr="00A751C4">
              <w:rPr>
                <w:rFonts w:ascii="Bookman Old Style" w:eastAsia="Wingdings" w:hAnsi="Bookman Old Style" w:cs="Wingdings"/>
              </w:rPr>
              <w:t></w:t>
            </w:r>
            <w:r w:rsidRPr="00A751C4">
              <w:rPr>
                <w:rFonts w:ascii="Bookman Old Style" w:eastAsia="Arial" w:hAnsi="Bookman Old Style" w:cs="Arial"/>
              </w:rPr>
              <w:t xml:space="preserve"> </w:t>
            </w:r>
            <w:r w:rsidRPr="00A751C4">
              <w:rPr>
                <w:rFonts w:ascii="Bookman Old Style" w:eastAsia="Arial" w:hAnsi="Bookman Old Style" w:cs="Arial"/>
              </w:rPr>
              <w:tab/>
              <w:t xml:space="preserve">primo grado </w:t>
            </w:r>
            <w:r w:rsidRPr="00A751C4">
              <w:rPr>
                <w:rFonts w:ascii="Bookman Old Style" w:eastAsia="Arial" w:hAnsi="Bookman Old Style" w:cs="Arial"/>
              </w:rPr>
              <w:tab/>
            </w:r>
            <w:r w:rsidR="00B0223E" w:rsidRPr="00A751C4">
              <w:rPr>
                <w:rFonts w:ascii="Bookman Old Style" w:eastAsia="Arial" w:hAnsi="Bookman Old Style" w:cs="Arial"/>
              </w:rPr>
              <w:t xml:space="preserve"> </w:t>
            </w:r>
            <w:r w:rsidRPr="00A751C4">
              <w:rPr>
                <w:rFonts w:ascii="Bookman Old Style" w:eastAsia="Wingdings" w:hAnsi="Bookman Old Style" w:cs="Wingdings"/>
              </w:rPr>
              <w:t></w:t>
            </w:r>
            <w:r w:rsidRPr="00A751C4">
              <w:rPr>
                <w:rFonts w:ascii="Bookman Old Style" w:eastAsia="Arial" w:hAnsi="Bookman Old Style" w:cs="Arial"/>
              </w:rPr>
              <w:t xml:space="preserve"> secondo grado </w:t>
            </w:r>
          </w:p>
        </w:tc>
        <w:tc>
          <w:tcPr>
            <w:tcW w:w="2530" w:type="dxa"/>
            <w:tcBorders>
              <w:top w:val="nil"/>
              <w:left w:val="nil"/>
              <w:bottom w:val="nil"/>
              <w:right w:val="nil"/>
            </w:tcBorders>
          </w:tcPr>
          <w:p w14:paraId="4FB24DC3" w14:textId="77777777" w:rsidR="004E47D7" w:rsidRPr="00A751C4" w:rsidRDefault="00000000">
            <w:pPr>
              <w:rPr>
                <w:rFonts w:ascii="Bookman Old Style" w:hAnsi="Bookman Old Style"/>
              </w:rPr>
            </w:pPr>
            <w:r w:rsidRPr="00A751C4">
              <w:rPr>
                <w:rFonts w:ascii="Bookman Old Style" w:eastAsia="Wingdings" w:hAnsi="Bookman Old Style" w:cs="Wingdings"/>
              </w:rPr>
              <w:t></w:t>
            </w:r>
            <w:r w:rsidRPr="00A751C4">
              <w:rPr>
                <w:rFonts w:ascii="Bookman Old Style" w:eastAsia="Arial" w:hAnsi="Bookman Old Style" w:cs="Arial"/>
              </w:rPr>
              <w:t xml:space="preserve"> Cassazione </w:t>
            </w:r>
          </w:p>
        </w:tc>
      </w:tr>
      <w:tr w:rsidR="00F25436" w14:paraId="7A7F0B24" w14:textId="77777777">
        <w:trPr>
          <w:trHeight w:val="2798"/>
        </w:trPr>
        <w:tc>
          <w:tcPr>
            <w:tcW w:w="6327" w:type="dxa"/>
            <w:tcBorders>
              <w:top w:val="nil"/>
              <w:left w:val="nil"/>
              <w:bottom w:val="nil"/>
              <w:right w:val="nil"/>
            </w:tcBorders>
          </w:tcPr>
          <w:p w14:paraId="61DBB968" w14:textId="77777777" w:rsidR="004E47D7" w:rsidRPr="00A751C4" w:rsidRDefault="00000000" w:rsidP="00E50081">
            <w:pPr>
              <w:numPr>
                <w:ilvl w:val="0"/>
                <w:numId w:val="5"/>
              </w:numPr>
              <w:spacing w:after="58"/>
              <w:ind w:left="426" w:hanging="426"/>
              <w:rPr>
                <w:rFonts w:ascii="Bookman Old Style" w:hAnsi="Bookman Old Style"/>
              </w:rPr>
            </w:pPr>
            <w:r w:rsidRPr="00A751C4">
              <w:rPr>
                <w:rFonts w:ascii="Bookman Old Style" w:eastAsia="Arial" w:hAnsi="Bookman Old Style" w:cs="Arial"/>
              </w:rPr>
              <w:t xml:space="preserve">Rinvio </w:t>
            </w:r>
            <w:r w:rsidRPr="00A751C4">
              <w:rPr>
                <w:rFonts w:ascii="Bookman Old Style" w:eastAsia="Arial" w:hAnsi="Bookman Old Style" w:cs="Arial"/>
              </w:rPr>
              <w:tab/>
            </w:r>
            <w:r w:rsidR="00E50081" w:rsidRPr="00A751C4">
              <w:rPr>
                <w:rFonts w:ascii="Bookman Old Style" w:eastAsia="Arial" w:hAnsi="Bookman Old Style" w:cs="Arial"/>
              </w:rPr>
              <w:t xml:space="preserve">                                </w:t>
            </w:r>
            <w:r w:rsidR="00B0223E" w:rsidRPr="00A751C4">
              <w:rPr>
                <w:rFonts w:ascii="Bookman Old Style" w:eastAsia="Wingdings" w:hAnsi="Bookman Old Style" w:cs="Wingdings"/>
              </w:rPr>
              <w:t></w:t>
            </w:r>
            <w:r w:rsidR="00B0223E" w:rsidRPr="00A751C4">
              <w:rPr>
                <w:rFonts w:ascii="Bookman Old Style" w:eastAsia="Arial" w:hAnsi="Bookman Old Style" w:cs="Arial"/>
              </w:rPr>
              <w:t xml:space="preserve"> Consiglio di Stato</w:t>
            </w:r>
          </w:p>
          <w:p w14:paraId="4564AFA2" w14:textId="77777777" w:rsidR="004E47D7" w:rsidRPr="00A751C4" w:rsidRDefault="00000000" w:rsidP="00E50081">
            <w:pPr>
              <w:numPr>
                <w:ilvl w:val="0"/>
                <w:numId w:val="5"/>
              </w:numPr>
              <w:spacing w:after="231"/>
              <w:ind w:left="426" w:hanging="426"/>
              <w:rPr>
                <w:rFonts w:ascii="Bookman Old Style" w:hAnsi="Bookman Old Style"/>
              </w:rPr>
            </w:pPr>
            <w:r w:rsidRPr="00A751C4">
              <w:rPr>
                <w:rFonts w:ascii="Bookman Old Style" w:eastAsia="Arial" w:hAnsi="Bookman Old Style" w:cs="Arial"/>
              </w:rPr>
              <w:t xml:space="preserve">Altro ……………………………………… </w:t>
            </w:r>
          </w:p>
          <w:p w14:paraId="42B2C66C" w14:textId="77777777" w:rsidR="004E47D7" w:rsidRPr="00A751C4" w:rsidRDefault="00000000">
            <w:pPr>
              <w:spacing w:after="252"/>
              <w:rPr>
                <w:rFonts w:ascii="Bookman Old Style" w:hAnsi="Bookman Old Style"/>
              </w:rPr>
            </w:pPr>
            <w:r w:rsidRPr="00A751C4">
              <w:rPr>
                <w:rFonts w:ascii="Bookman Old Style" w:eastAsia="Arial" w:hAnsi="Bookman Old Style" w:cs="Arial"/>
                <w:b/>
              </w:rPr>
              <w:t>3)</w:t>
            </w:r>
            <w:r w:rsidRPr="00A751C4">
              <w:rPr>
                <w:rFonts w:ascii="Bookman Old Style" w:eastAsia="Arial" w:hAnsi="Bookman Old Style" w:cs="Arial"/>
              </w:rPr>
              <w:t xml:space="preserve"> con valore della pratica</w:t>
            </w:r>
            <w:r w:rsidR="00A47E15" w:rsidRPr="00A751C4">
              <w:rPr>
                <w:rFonts w:ascii="Bookman Old Style" w:eastAsia="Arial" w:hAnsi="Bookman Old Style" w:cs="Arial"/>
              </w:rPr>
              <w:t>:</w:t>
            </w:r>
            <w:r w:rsidRPr="00A751C4">
              <w:rPr>
                <w:rFonts w:ascii="Bookman Old Style" w:eastAsia="Arial" w:hAnsi="Bookman Old Style" w:cs="Arial"/>
              </w:rPr>
              <w:t xml:space="preserve"> </w:t>
            </w:r>
          </w:p>
          <w:p w14:paraId="5F72FEA4" w14:textId="77777777" w:rsidR="004E47D7" w:rsidRPr="00A751C4" w:rsidRDefault="00000000" w:rsidP="00B0223E">
            <w:pPr>
              <w:spacing w:after="72"/>
              <w:rPr>
                <w:rFonts w:ascii="Bookman Old Style" w:hAnsi="Bookman Old Style"/>
              </w:rPr>
            </w:pPr>
            <w:r w:rsidRPr="00A751C4">
              <w:rPr>
                <w:rFonts w:ascii="Bookman Old Style" w:eastAsia="Arial" w:hAnsi="Bookman Old Style" w:cs="Arial"/>
              </w:rPr>
              <w:t xml:space="preserve"> </w:t>
            </w:r>
            <w:r w:rsidR="00D005BD" w:rsidRPr="00A751C4">
              <w:rPr>
                <w:rFonts w:ascii="Bookman Old Style" w:eastAsia="Arial" w:hAnsi="Bookman Old Style" w:cs="Arial"/>
              </w:rPr>
              <w:t xml:space="preserve">a) civile, amministrativo o altro: </w:t>
            </w:r>
          </w:p>
          <w:p w14:paraId="599FB883" w14:textId="77777777" w:rsidR="004E47D7" w:rsidRPr="00A751C4" w:rsidRDefault="00000000">
            <w:pPr>
              <w:numPr>
                <w:ilvl w:val="0"/>
                <w:numId w:val="6"/>
              </w:numPr>
              <w:spacing w:after="21"/>
              <w:ind w:firstLine="240"/>
              <w:rPr>
                <w:rFonts w:ascii="Bookman Old Style" w:hAnsi="Bookman Old Style"/>
              </w:rPr>
            </w:pPr>
            <w:r w:rsidRPr="00A751C4">
              <w:rPr>
                <w:rFonts w:ascii="Bookman Old Style" w:eastAsia="Arial" w:hAnsi="Bookman Old Style" w:cs="Arial"/>
              </w:rPr>
              <w:t xml:space="preserve">euro …………………… </w:t>
            </w:r>
          </w:p>
          <w:p w14:paraId="5F7658BF" w14:textId="77777777" w:rsidR="004E47D7" w:rsidRPr="00A751C4" w:rsidRDefault="00000000">
            <w:pPr>
              <w:numPr>
                <w:ilvl w:val="0"/>
                <w:numId w:val="6"/>
              </w:numPr>
              <w:spacing w:after="18"/>
              <w:ind w:firstLine="240"/>
              <w:rPr>
                <w:rFonts w:ascii="Bookman Old Style" w:hAnsi="Bookman Old Style"/>
              </w:rPr>
            </w:pPr>
            <w:r w:rsidRPr="00A751C4">
              <w:rPr>
                <w:rFonts w:ascii="Bookman Old Style" w:eastAsia="Arial" w:hAnsi="Bookman Old Style" w:cs="Arial"/>
              </w:rPr>
              <w:t xml:space="preserve">indeterminabile </w:t>
            </w:r>
          </w:p>
          <w:p w14:paraId="5A378B73" w14:textId="77777777" w:rsidR="004E47D7" w:rsidRPr="00A751C4" w:rsidRDefault="00000000">
            <w:pPr>
              <w:numPr>
                <w:ilvl w:val="0"/>
                <w:numId w:val="6"/>
              </w:numPr>
              <w:ind w:firstLine="240"/>
              <w:rPr>
                <w:rFonts w:ascii="Bookman Old Style" w:hAnsi="Bookman Old Style"/>
              </w:rPr>
            </w:pPr>
            <w:r w:rsidRPr="00A751C4">
              <w:rPr>
                <w:rFonts w:ascii="Bookman Old Style" w:eastAsia="Arial" w:hAnsi="Bookman Old Style" w:cs="Arial"/>
              </w:rPr>
              <w:t xml:space="preserve">indeterminabile di particolare importanza valore individuato in base al seguente criterio:  </w:t>
            </w:r>
          </w:p>
        </w:tc>
        <w:tc>
          <w:tcPr>
            <w:tcW w:w="2530" w:type="dxa"/>
            <w:tcBorders>
              <w:top w:val="nil"/>
              <w:left w:val="nil"/>
              <w:bottom w:val="nil"/>
              <w:right w:val="nil"/>
            </w:tcBorders>
          </w:tcPr>
          <w:p w14:paraId="1FEDA27B" w14:textId="77777777" w:rsidR="004E47D7" w:rsidRPr="00A751C4" w:rsidRDefault="004E47D7">
            <w:pPr>
              <w:rPr>
                <w:rFonts w:ascii="Bookman Old Style" w:hAnsi="Bookman Old Style"/>
              </w:rPr>
            </w:pPr>
          </w:p>
        </w:tc>
      </w:tr>
    </w:tbl>
    <w:p w14:paraId="76DB68B3" w14:textId="77777777" w:rsidR="00A751C4" w:rsidRDefault="00000000" w:rsidP="00A751C4">
      <w:pPr>
        <w:spacing w:after="0" w:line="408" w:lineRule="auto"/>
        <w:ind w:left="-15" w:right="88" w:firstLine="15"/>
        <w:rPr>
          <w:rFonts w:ascii="Bookman Old Style" w:eastAsia="Arial" w:hAnsi="Bookman Old Style" w:cs="Arial"/>
        </w:rPr>
      </w:pPr>
      <w:r w:rsidRPr="00A751C4">
        <w:rPr>
          <w:rFonts w:ascii="Bookman Old Style" w:eastAsia="Arial" w:hAnsi="Bookman Old Style" w:cs="Arial"/>
        </w:rPr>
        <w:t xml:space="preserve">………………………………………………………………………………………………………………… </w:t>
      </w:r>
    </w:p>
    <w:p w14:paraId="5A4C8859" w14:textId="77777777" w:rsidR="004E47D7" w:rsidRPr="00A751C4" w:rsidRDefault="00000000" w:rsidP="00A751C4">
      <w:pPr>
        <w:spacing w:after="0" w:line="408" w:lineRule="auto"/>
        <w:ind w:left="-15" w:right="88" w:firstLine="15"/>
        <w:rPr>
          <w:rFonts w:ascii="Bookman Old Style" w:hAnsi="Bookman Old Style"/>
        </w:rPr>
      </w:pPr>
      <w:r w:rsidRPr="00A751C4">
        <w:rPr>
          <w:rFonts w:ascii="Bookman Old Style" w:eastAsia="Arial" w:hAnsi="Bookman Old Style" w:cs="Arial"/>
        </w:rPr>
        <w:t xml:space="preserve">b) penale: </w:t>
      </w:r>
    </w:p>
    <w:p w14:paraId="451798C5" w14:textId="77777777" w:rsidR="004E47D7" w:rsidRPr="00A751C4" w:rsidRDefault="00000000">
      <w:pPr>
        <w:numPr>
          <w:ilvl w:val="0"/>
          <w:numId w:val="1"/>
        </w:numPr>
        <w:spacing w:after="228" w:line="266" w:lineRule="auto"/>
        <w:ind w:hanging="317"/>
        <w:rPr>
          <w:rFonts w:ascii="Bookman Old Style" w:hAnsi="Bookman Old Style"/>
        </w:rPr>
      </w:pPr>
      <w:r w:rsidRPr="00A751C4">
        <w:rPr>
          <w:rFonts w:ascii="Bookman Old Style" w:eastAsia="Arial" w:hAnsi="Bookman Old Style" w:cs="Arial"/>
        </w:rPr>
        <w:lastRenderedPageBreak/>
        <w:t xml:space="preserve">procedimento penale avanti a </w:t>
      </w:r>
      <w:r>
        <w:rPr>
          <w:rStyle w:val="Rimandonotaapidipagina"/>
          <w:rFonts w:ascii="Bookman Old Style" w:eastAsia="Arial" w:hAnsi="Bookman Old Style" w:cs="Arial"/>
        </w:rPr>
        <w:footnoteReference w:id="2"/>
      </w:r>
      <w:r w:rsidRPr="00A751C4">
        <w:rPr>
          <w:rFonts w:ascii="Bookman Old Style" w:eastAsia="Arial" w:hAnsi="Bookman Old Style" w:cs="Arial"/>
        </w:rPr>
        <w:t>…………………………………………</w:t>
      </w:r>
      <w:r w:rsidR="00A751C4">
        <w:rPr>
          <w:rFonts w:ascii="Bookman Old Style" w:eastAsia="Arial" w:hAnsi="Bookman Old Style" w:cs="Arial"/>
        </w:rPr>
        <w:t>…………………..</w:t>
      </w:r>
      <w:r w:rsidRPr="00A751C4">
        <w:rPr>
          <w:rFonts w:ascii="Bookman Old Style" w:eastAsia="Arial" w:hAnsi="Bookman Old Style" w:cs="Arial"/>
        </w:rPr>
        <w:t xml:space="preserve">. </w:t>
      </w:r>
    </w:p>
    <w:p w14:paraId="354CA09F" w14:textId="77777777" w:rsidR="004E47D7" w:rsidRPr="00A751C4" w:rsidRDefault="00000000">
      <w:pPr>
        <w:numPr>
          <w:ilvl w:val="0"/>
          <w:numId w:val="1"/>
        </w:numPr>
        <w:spacing w:after="454" w:line="266" w:lineRule="auto"/>
        <w:ind w:hanging="317"/>
        <w:rPr>
          <w:rFonts w:ascii="Bookman Old Style" w:hAnsi="Bookman Old Style"/>
        </w:rPr>
      </w:pPr>
      <w:r w:rsidRPr="00A751C4">
        <w:rPr>
          <w:rFonts w:ascii="Bookman Old Style" w:eastAsia="Arial" w:hAnsi="Bookman Old Style" w:cs="Arial"/>
        </w:rPr>
        <w:t xml:space="preserve">trattasi di una difesa d’ufficio </w:t>
      </w:r>
    </w:p>
    <w:p w14:paraId="57BAD28B" w14:textId="77777777" w:rsidR="004E47D7" w:rsidRPr="00A751C4" w:rsidRDefault="00000000">
      <w:pPr>
        <w:numPr>
          <w:ilvl w:val="0"/>
          <w:numId w:val="2"/>
        </w:numPr>
        <w:spacing w:after="265" w:line="266" w:lineRule="auto"/>
        <w:ind w:hanging="343"/>
        <w:rPr>
          <w:rFonts w:ascii="Bookman Old Style" w:hAnsi="Bookman Old Style"/>
        </w:rPr>
      </w:pPr>
      <w:r w:rsidRPr="00A751C4">
        <w:rPr>
          <w:rFonts w:ascii="Bookman Old Style" w:eastAsia="Arial" w:hAnsi="Bookman Old Style" w:cs="Arial"/>
        </w:rPr>
        <w:t xml:space="preserve">indicare il criterio utilizzato per l’esposizione degli onorari tra il minimo ed il massimo della tariffa, nonché </w:t>
      </w:r>
    </w:p>
    <w:p w14:paraId="352C1615" w14:textId="77777777" w:rsidR="004E47D7" w:rsidRPr="00A751C4" w:rsidRDefault="00000000">
      <w:pPr>
        <w:tabs>
          <w:tab w:val="center" w:pos="1716"/>
          <w:tab w:val="center" w:pos="2642"/>
          <w:tab w:val="center" w:pos="3963"/>
          <w:tab w:val="center" w:pos="4964"/>
          <w:tab w:val="center" w:pos="5882"/>
          <w:tab w:val="center" w:pos="6865"/>
          <w:tab w:val="center" w:pos="7872"/>
          <w:tab w:val="right" w:pos="9602"/>
        </w:tabs>
        <w:spacing w:after="288" w:line="266" w:lineRule="auto"/>
        <w:ind w:left="-15"/>
        <w:rPr>
          <w:rFonts w:ascii="Bookman Old Style" w:hAnsi="Bookman Old Style"/>
        </w:rPr>
      </w:pPr>
      <w:r w:rsidRPr="00A751C4">
        <w:rPr>
          <w:rFonts w:ascii="Bookman Old Style" w:eastAsia="Arial" w:hAnsi="Bookman Old Style" w:cs="Arial"/>
        </w:rPr>
        <w:t xml:space="preserve">l’applicazione </w:t>
      </w:r>
      <w:r w:rsidRPr="00A751C4">
        <w:rPr>
          <w:rFonts w:ascii="Bookman Old Style" w:eastAsia="Arial" w:hAnsi="Bookman Old Style" w:cs="Arial"/>
        </w:rPr>
        <w:tab/>
        <w:t xml:space="preserve">di </w:t>
      </w:r>
      <w:r w:rsidRPr="00A751C4">
        <w:rPr>
          <w:rFonts w:ascii="Bookman Old Style" w:eastAsia="Arial" w:hAnsi="Bookman Old Style" w:cs="Arial"/>
        </w:rPr>
        <w:tab/>
        <w:t xml:space="preserve">eventuali </w:t>
      </w:r>
      <w:r w:rsidRPr="00A751C4">
        <w:rPr>
          <w:rFonts w:ascii="Bookman Old Style" w:eastAsia="Arial" w:hAnsi="Bookman Old Style" w:cs="Arial"/>
        </w:rPr>
        <w:tab/>
        <w:t xml:space="preserve">coefficienti </w:t>
      </w:r>
      <w:r w:rsidRPr="00A751C4">
        <w:rPr>
          <w:rFonts w:ascii="Bookman Old Style" w:eastAsia="Arial" w:hAnsi="Bookman Old Style" w:cs="Arial"/>
        </w:rPr>
        <w:tab/>
        <w:t xml:space="preserve">di </w:t>
      </w:r>
      <w:r w:rsidRPr="00A751C4">
        <w:rPr>
          <w:rFonts w:ascii="Bookman Old Style" w:eastAsia="Arial" w:hAnsi="Bookman Old Style" w:cs="Arial"/>
        </w:rPr>
        <w:tab/>
        <w:t xml:space="preserve">aumento </w:t>
      </w:r>
      <w:r w:rsidRPr="00A751C4">
        <w:rPr>
          <w:rFonts w:ascii="Bookman Old Style" w:eastAsia="Arial" w:hAnsi="Bookman Old Style" w:cs="Arial"/>
        </w:rPr>
        <w:tab/>
        <w:t xml:space="preserve">per </w:t>
      </w:r>
      <w:r w:rsidRPr="00A751C4">
        <w:rPr>
          <w:rFonts w:ascii="Bookman Old Style" w:eastAsia="Arial" w:hAnsi="Bookman Old Style" w:cs="Arial"/>
        </w:rPr>
        <w:tab/>
        <w:t xml:space="preserve">situazioni </w:t>
      </w:r>
      <w:r w:rsidRPr="00A751C4">
        <w:rPr>
          <w:rFonts w:ascii="Bookman Old Style" w:eastAsia="Arial" w:hAnsi="Bookman Old Style" w:cs="Arial"/>
        </w:rPr>
        <w:tab/>
        <w:t xml:space="preserve">particolari </w:t>
      </w:r>
    </w:p>
    <w:p w14:paraId="7757F992" w14:textId="2FC1B91A" w:rsidR="00B0223E" w:rsidRPr="00A751C4" w:rsidRDefault="00000000">
      <w:pPr>
        <w:spacing w:after="280" w:line="266" w:lineRule="auto"/>
        <w:ind w:left="-5" w:hanging="10"/>
        <w:rPr>
          <w:rFonts w:ascii="Bookman Old Style" w:hAnsi="Bookman Old Style"/>
        </w:rPr>
      </w:pPr>
      <w:r w:rsidRPr="00A751C4">
        <w:rPr>
          <w:rFonts w:ascii="Bookman Old Style" w:eastAsia="Arial" w:hAnsi="Bookman Old Style" w:cs="Arial"/>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6C51C5">
        <w:rPr>
          <w:rFonts w:ascii="Bookman Old Style" w:eastAsia="Arial" w:hAnsi="Bookman Old Style" w:cs="Arial"/>
        </w:rPr>
        <w:t>___</w:t>
      </w:r>
    </w:p>
    <w:p w14:paraId="050E3CFF" w14:textId="77777777" w:rsidR="004E47D7" w:rsidRPr="00A751C4" w:rsidRDefault="00000000">
      <w:pPr>
        <w:numPr>
          <w:ilvl w:val="0"/>
          <w:numId w:val="2"/>
        </w:numPr>
        <w:spacing w:after="254" w:line="266" w:lineRule="auto"/>
        <w:ind w:hanging="343"/>
        <w:rPr>
          <w:rFonts w:ascii="Bookman Old Style" w:hAnsi="Bookman Old Style"/>
        </w:rPr>
      </w:pPr>
      <w:r w:rsidRPr="00A751C4">
        <w:rPr>
          <w:rFonts w:ascii="Bookman Old Style" w:eastAsia="Arial" w:hAnsi="Bookman Old Style" w:cs="Arial"/>
        </w:rPr>
        <w:t xml:space="preserve">l’attività si è svolta sotto la vigenza delle seguenti tariffe professionali </w:t>
      </w:r>
    </w:p>
    <w:p w14:paraId="0E46A5EE" w14:textId="77777777" w:rsidR="00675D6F" w:rsidRPr="00A751C4" w:rsidRDefault="00000000" w:rsidP="007F28B3">
      <w:pPr>
        <w:numPr>
          <w:ilvl w:val="1"/>
          <w:numId w:val="2"/>
        </w:numPr>
        <w:spacing w:after="254" w:line="266" w:lineRule="auto"/>
        <w:ind w:left="933" w:hanging="650"/>
        <w:rPr>
          <w:rFonts w:ascii="Bookman Old Style" w:hAnsi="Bookman Old Style"/>
        </w:rPr>
      </w:pPr>
      <w:r w:rsidRPr="00A751C4">
        <w:rPr>
          <w:rFonts w:ascii="Bookman Old Style" w:eastAsia="Arial" w:hAnsi="Bookman Old Style" w:cs="Arial"/>
        </w:rPr>
        <w:t xml:space="preserve"> </w:t>
      </w:r>
      <w:r w:rsidR="005E16A9" w:rsidRPr="00A751C4">
        <w:rPr>
          <w:rFonts w:ascii="Bookman Old Style" w:hAnsi="Bookman Old Style"/>
        </w:rPr>
        <w:t xml:space="preserve"> D.M. n. </w:t>
      </w:r>
      <w:r w:rsidR="00A751C4">
        <w:rPr>
          <w:rFonts w:ascii="Bookman Old Style" w:hAnsi="Bookman Old Style"/>
        </w:rPr>
        <w:t>55/2014</w:t>
      </w:r>
      <w:r w:rsidRPr="00A751C4">
        <w:rPr>
          <w:rFonts w:ascii="Bookman Old Style" w:eastAsia="Arial" w:hAnsi="Bookman Old Style" w:cs="Arial"/>
        </w:rPr>
        <w:tab/>
      </w:r>
      <w:r w:rsidR="005E16A9" w:rsidRPr="00A751C4">
        <w:rPr>
          <w:rFonts w:ascii="Bookman Old Style" w:eastAsia="Arial" w:hAnsi="Bookman Old Style" w:cs="Arial"/>
        </w:rPr>
        <w:t xml:space="preserve">   </w:t>
      </w:r>
      <w:r w:rsidRPr="00A751C4">
        <w:rPr>
          <w:rFonts w:ascii="Bookman Old Style" w:eastAsia="Wingdings" w:hAnsi="Bookman Old Style" w:cs="Wingdings"/>
        </w:rPr>
        <w:t></w:t>
      </w:r>
      <w:r w:rsidRPr="00A751C4">
        <w:rPr>
          <w:rFonts w:ascii="Bookman Old Style" w:eastAsia="Arial" w:hAnsi="Bookman Old Style" w:cs="Arial"/>
        </w:rPr>
        <w:t xml:space="preserve"> </w:t>
      </w:r>
      <w:r w:rsidR="005E16A9" w:rsidRPr="00A751C4">
        <w:rPr>
          <w:rFonts w:ascii="Bookman Old Style" w:hAnsi="Bookman Old Style"/>
        </w:rPr>
        <w:t xml:space="preserve">D.M. n. </w:t>
      </w:r>
      <w:r w:rsidR="00926BA4" w:rsidRPr="00A751C4">
        <w:rPr>
          <w:rFonts w:ascii="Bookman Old Style" w:hAnsi="Bookman Old Style"/>
        </w:rPr>
        <w:t>147/2022</w:t>
      </w:r>
      <w:r w:rsidRPr="00A751C4">
        <w:rPr>
          <w:rFonts w:ascii="Bookman Old Style" w:eastAsia="Arial" w:hAnsi="Bookman Old Style" w:cs="Arial"/>
        </w:rPr>
        <w:tab/>
      </w:r>
    </w:p>
    <w:p w14:paraId="47586424" w14:textId="77777777" w:rsidR="004E47D7" w:rsidRPr="00A751C4" w:rsidRDefault="00000000" w:rsidP="00B0223E">
      <w:pPr>
        <w:spacing w:after="3" w:line="261" w:lineRule="auto"/>
        <w:ind w:left="-5" w:hanging="10"/>
        <w:jc w:val="both"/>
        <w:rPr>
          <w:rFonts w:ascii="Bookman Old Style" w:hAnsi="Bookman Old Style"/>
        </w:rPr>
      </w:pPr>
      <w:r w:rsidRPr="00A751C4">
        <w:rPr>
          <w:rFonts w:ascii="Bookman Old Style" w:eastAsia="Arial" w:hAnsi="Bookman Old Style" w:cs="Arial"/>
        </w:rPr>
        <w:t xml:space="preserve"> nella vertenza per cui si chiede la liquidazione vi è stata presenza di co-difensore: </w:t>
      </w:r>
    </w:p>
    <w:p w14:paraId="25069A43" w14:textId="77777777" w:rsidR="004E47D7" w:rsidRPr="00A751C4" w:rsidRDefault="00000000">
      <w:pPr>
        <w:tabs>
          <w:tab w:val="center" w:pos="2455"/>
          <w:tab w:val="center" w:pos="2816"/>
          <w:tab w:val="center" w:pos="5255"/>
        </w:tabs>
        <w:spacing w:after="26" w:line="266" w:lineRule="auto"/>
        <w:rPr>
          <w:rFonts w:ascii="Bookman Old Style" w:hAnsi="Bookman Old Style"/>
        </w:rPr>
      </w:pPr>
      <w:r w:rsidRPr="00A751C4">
        <w:rPr>
          <w:rFonts w:ascii="Bookman Old Style" w:hAnsi="Bookman Old Style"/>
        </w:rPr>
        <w:tab/>
      </w:r>
      <w:r w:rsidRPr="00A751C4">
        <w:rPr>
          <w:rFonts w:ascii="Bookman Old Style" w:eastAsia="Wingdings" w:hAnsi="Bookman Old Style" w:cs="Wingdings"/>
        </w:rPr>
        <w:t></w:t>
      </w:r>
      <w:r w:rsidRPr="00A751C4">
        <w:rPr>
          <w:rFonts w:ascii="Bookman Old Style" w:eastAsia="Arial" w:hAnsi="Bookman Old Style" w:cs="Arial"/>
        </w:rPr>
        <w:t xml:space="preserve"> </w:t>
      </w:r>
      <w:r w:rsidRPr="00A751C4">
        <w:rPr>
          <w:rFonts w:ascii="Bookman Old Style" w:eastAsia="Arial" w:hAnsi="Bookman Old Style" w:cs="Arial"/>
        </w:rPr>
        <w:tab/>
        <w:t xml:space="preserve">si </w:t>
      </w:r>
      <w:r w:rsidRPr="00A751C4">
        <w:rPr>
          <w:rFonts w:ascii="Bookman Old Style" w:eastAsia="Arial" w:hAnsi="Bookman Old Style" w:cs="Arial"/>
        </w:rPr>
        <w:tab/>
      </w:r>
      <w:r w:rsidRPr="00A751C4">
        <w:rPr>
          <w:rFonts w:ascii="Bookman Old Style" w:eastAsia="Wingdings" w:hAnsi="Bookman Old Style" w:cs="Wingdings"/>
        </w:rPr>
        <w:t></w:t>
      </w:r>
      <w:r w:rsidRPr="00A751C4">
        <w:rPr>
          <w:rFonts w:ascii="Bookman Old Style" w:eastAsia="Arial" w:hAnsi="Bookman Old Style" w:cs="Arial"/>
        </w:rPr>
        <w:t xml:space="preserve"> no </w:t>
      </w:r>
    </w:p>
    <w:p w14:paraId="0958C65F" w14:textId="77777777" w:rsidR="004E47D7" w:rsidRPr="00A751C4" w:rsidRDefault="00000000">
      <w:pPr>
        <w:spacing w:after="110"/>
        <w:rPr>
          <w:rFonts w:ascii="Bookman Old Style" w:hAnsi="Bookman Old Style"/>
        </w:rPr>
      </w:pPr>
      <w:r w:rsidRPr="00A751C4">
        <w:rPr>
          <w:rFonts w:ascii="Bookman Old Style" w:eastAsia="Arial" w:hAnsi="Bookman Old Style" w:cs="Arial"/>
          <w:b/>
        </w:rPr>
        <w:t xml:space="preserve"> </w:t>
      </w:r>
    </w:p>
    <w:p w14:paraId="2DBEEFAC" w14:textId="77777777" w:rsidR="00B0223E" w:rsidRPr="00A751C4" w:rsidRDefault="00000000">
      <w:pPr>
        <w:numPr>
          <w:ilvl w:val="0"/>
          <w:numId w:val="2"/>
        </w:numPr>
        <w:spacing w:after="0" w:line="266" w:lineRule="auto"/>
        <w:ind w:hanging="343"/>
        <w:rPr>
          <w:rFonts w:ascii="Bookman Old Style" w:hAnsi="Bookman Old Style"/>
        </w:rPr>
      </w:pPr>
      <w:r w:rsidRPr="00A751C4">
        <w:rPr>
          <w:rFonts w:ascii="Bookman Old Style" w:eastAsia="Arial" w:hAnsi="Bookman Old Style" w:cs="Arial"/>
        </w:rPr>
        <w:t xml:space="preserve">in caso di attività giudiziale, nella stessa vertenza: </w:t>
      </w:r>
    </w:p>
    <w:p w14:paraId="10FD6610" w14:textId="77777777" w:rsidR="004E47D7" w:rsidRPr="00A751C4" w:rsidRDefault="00000000" w:rsidP="00B0223E">
      <w:pPr>
        <w:spacing w:after="0" w:line="266" w:lineRule="auto"/>
        <w:ind w:left="284"/>
        <w:rPr>
          <w:rFonts w:ascii="Bookman Old Style" w:hAnsi="Bookman Old Style"/>
        </w:rPr>
      </w:pPr>
      <w:r w:rsidRPr="00A751C4">
        <w:rPr>
          <w:rFonts w:ascii="Bookman Old Style" w:eastAsia="Wingdings" w:hAnsi="Bookman Old Style" w:cs="Wingdings"/>
        </w:rPr>
        <w:t></w:t>
      </w:r>
      <w:r w:rsidRPr="00A751C4">
        <w:rPr>
          <w:rFonts w:ascii="Bookman Old Style" w:eastAsia="Arial" w:hAnsi="Bookman Old Style" w:cs="Arial"/>
        </w:rPr>
        <w:t xml:space="preserve"> </w:t>
      </w:r>
      <w:r w:rsidRPr="00A751C4">
        <w:rPr>
          <w:rFonts w:ascii="Bookman Old Style" w:eastAsia="Arial" w:hAnsi="Bookman Old Style" w:cs="Arial"/>
        </w:rPr>
        <w:tab/>
      </w:r>
      <w:r w:rsidR="00B0223E" w:rsidRPr="00A751C4">
        <w:rPr>
          <w:rFonts w:ascii="Bookman Old Style" w:eastAsia="Arial" w:hAnsi="Bookman Old Style" w:cs="Arial"/>
        </w:rPr>
        <w:t xml:space="preserve">     </w:t>
      </w:r>
      <w:r w:rsidRPr="00A751C4">
        <w:rPr>
          <w:rFonts w:ascii="Bookman Old Style" w:eastAsia="Arial" w:hAnsi="Bookman Old Style" w:cs="Arial"/>
        </w:rPr>
        <w:t xml:space="preserve">non ho assistito altre parti </w:t>
      </w:r>
    </w:p>
    <w:p w14:paraId="64413FB7" w14:textId="77777777" w:rsidR="004E47D7" w:rsidRPr="00A751C4" w:rsidRDefault="00000000">
      <w:pPr>
        <w:numPr>
          <w:ilvl w:val="1"/>
          <w:numId w:val="2"/>
        </w:numPr>
        <w:spacing w:after="0" w:line="266" w:lineRule="auto"/>
        <w:ind w:left="933" w:hanging="650"/>
        <w:rPr>
          <w:rFonts w:ascii="Bookman Old Style" w:hAnsi="Bookman Old Style"/>
        </w:rPr>
      </w:pPr>
      <w:r w:rsidRPr="00A751C4">
        <w:rPr>
          <w:rFonts w:ascii="Bookman Old Style" w:eastAsia="Arial" w:hAnsi="Bookman Old Style" w:cs="Arial"/>
        </w:rPr>
        <w:t xml:space="preserve">ho assistito altre parti in identica posizione </w:t>
      </w:r>
    </w:p>
    <w:p w14:paraId="36362965" w14:textId="77777777" w:rsidR="004E47D7" w:rsidRPr="00A751C4" w:rsidRDefault="00000000">
      <w:pPr>
        <w:numPr>
          <w:ilvl w:val="1"/>
          <w:numId w:val="2"/>
        </w:numPr>
        <w:spacing w:after="257" w:line="266" w:lineRule="auto"/>
        <w:ind w:left="933" w:hanging="650"/>
        <w:rPr>
          <w:rFonts w:ascii="Bookman Old Style" w:hAnsi="Bookman Old Style"/>
        </w:rPr>
      </w:pPr>
      <w:r w:rsidRPr="00A751C4">
        <w:rPr>
          <w:rFonts w:ascii="Bookman Old Style" w:eastAsia="Arial" w:hAnsi="Bookman Old Style" w:cs="Arial"/>
        </w:rPr>
        <w:t xml:space="preserve">ho assistito altre parti con posizioni processuali diverse </w:t>
      </w:r>
    </w:p>
    <w:p w14:paraId="56DEE055" w14:textId="77777777" w:rsidR="004E47D7" w:rsidRPr="00A751C4" w:rsidRDefault="00000000">
      <w:pPr>
        <w:numPr>
          <w:ilvl w:val="0"/>
          <w:numId w:val="2"/>
        </w:numPr>
        <w:spacing w:after="266" w:line="266" w:lineRule="auto"/>
        <w:ind w:hanging="343"/>
        <w:rPr>
          <w:rFonts w:ascii="Bookman Old Style" w:hAnsi="Bookman Old Style"/>
        </w:rPr>
      </w:pPr>
      <w:r w:rsidRPr="00A751C4">
        <w:rPr>
          <w:rFonts w:ascii="Bookman Old Style" w:eastAsia="Arial" w:hAnsi="Bookman Old Style" w:cs="Arial"/>
        </w:rPr>
        <w:t xml:space="preserve">l’incarico è stato assunto:  </w:t>
      </w:r>
    </w:p>
    <w:p w14:paraId="3F50F226" w14:textId="77777777" w:rsidR="004E47D7" w:rsidRPr="00A751C4" w:rsidRDefault="00000000">
      <w:pPr>
        <w:tabs>
          <w:tab w:val="center" w:pos="2368"/>
          <w:tab w:val="center" w:pos="3531"/>
          <w:tab w:val="center" w:pos="6008"/>
        </w:tabs>
        <w:spacing w:after="254" w:line="266" w:lineRule="auto"/>
        <w:rPr>
          <w:rFonts w:ascii="Bookman Old Style" w:hAnsi="Bookman Old Style"/>
        </w:rPr>
      </w:pPr>
      <w:r w:rsidRPr="00A751C4">
        <w:rPr>
          <w:rFonts w:ascii="Bookman Old Style" w:hAnsi="Bookman Old Style"/>
        </w:rPr>
        <w:t xml:space="preserve">                       </w:t>
      </w:r>
      <w:r w:rsidR="00D005BD" w:rsidRPr="00A751C4">
        <w:rPr>
          <w:rFonts w:ascii="Bookman Old Style" w:eastAsia="Wingdings" w:hAnsi="Bookman Old Style" w:cs="Wingdings"/>
        </w:rPr>
        <w:t></w:t>
      </w:r>
      <w:r w:rsidR="00D005BD" w:rsidRPr="00A751C4">
        <w:rPr>
          <w:rFonts w:ascii="Bookman Old Style" w:eastAsia="Arial" w:hAnsi="Bookman Old Style" w:cs="Arial"/>
        </w:rPr>
        <w:t xml:space="preserve"> </w:t>
      </w:r>
      <w:r w:rsidR="00D005BD" w:rsidRPr="00A751C4">
        <w:rPr>
          <w:rFonts w:ascii="Bookman Old Style" w:eastAsia="Arial" w:hAnsi="Bookman Old Style" w:cs="Arial"/>
        </w:rPr>
        <w:tab/>
        <w:t xml:space="preserve">all’inizio della causa </w:t>
      </w:r>
      <w:r w:rsidRPr="00A751C4">
        <w:rPr>
          <w:rFonts w:ascii="Bookman Old Style" w:eastAsia="Arial" w:hAnsi="Bookman Old Style" w:cs="Arial"/>
        </w:rPr>
        <w:t xml:space="preserve">     </w:t>
      </w:r>
      <w:r w:rsidR="00D005BD" w:rsidRPr="00A751C4">
        <w:rPr>
          <w:rFonts w:ascii="Bookman Old Style" w:eastAsia="Wingdings" w:hAnsi="Bookman Old Style" w:cs="Wingdings"/>
        </w:rPr>
        <w:t></w:t>
      </w:r>
      <w:r w:rsidR="00D005BD" w:rsidRPr="00A751C4">
        <w:rPr>
          <w:rFonts w:ascii="Bookman Old Style" w:eastAsia="Arial" w:hAnsi="Bookman Old Style" w:cs="Arial"/>
        </w:rPr>
        <w:t xml:space="preserve"> a causa già pendente</w:t>
      </w:r>
      <w:r w:rsidRPr="00A751C4">
        <w:rPr>
          <w:rFonts w:ascii="Bookman Old Style" w:eastAsia="Arial" w:hAnsi="Bookman Old Style" w:cs="Arial"/>
        </w:rPr>
        <w:t xml:space="preserve"> (indicare la fase)________________________</w:t>
      </w:r>
    </w:p>
    <w:p w14:paraId="1F666A68" w14:textId="77777777" w:rsidR="004C2F87" w:rsidRPr="00A751C4" w:rsidRDefault="00000000">
      <w:pPr>
        <w:numPr>
          <w:ilvl w:val="0"/>
          <w:numId w:val="2"/>
        </w:numPr>
        <w:spacing w:after="270" w:line="266" w:lineRule="auto"/>
        <w:ind w:hanging="343"/>
        <w:rPr>
          <w:rFonts w:ascii="Bookman Old Style" w:hAnsi="Bookman Old Style" w:cs="Arial"/>
        </w:rPr>
      </w:pPr>
      <w:r w:rsidRPr="00A751C4">
        <w:rPr>
          <w:rFonts w:ascii="Bookman Old Style" w:hAnsi="Bookman Old Style" w:cs="Arial"/>
        </w:rPr>
        <w:t xml:space="preserve">Incarico è stato portato a termine:      </w:t>
      </w:r>
    </w:p>
    <w:p w14:paraId="370CE003" w14:textId="77777777" w:rsidR="004C2F87" w:rsidRPr="00A751C4" w:rsidRDefault="00000000">
      <w:pPr>
        <w:numPr>
          <w:ilvl w:val="0"/>
          <w:numId w:val="2"/>
        </w:numPr>
        <w:spacing w:after="270" w:line="266" w:lineRule="auto"/>
        <w:ind w:hanging="343"/>
        <w:rPr>
          <w:rFonts w:ascii="Bookman Old Style" w:hAnsi="Bookman Old Style"/>
        </w:rPr>
      </w:pPr>
      <w:r w:rsidRPr="00A751C4">
        <w:rPr>
          <w:rFonts w:ascii="Bookman Old Style" w:hAnsi="Bookman Old Style"/>
        </w:rPr>
        <w:t xml:space="preserve">                </w:t>
      </w:r>
      <w:r w:rsidRPr="00A751C4">
        <w:rPr>
          <w:rFonts w:ascii="Bookman Old Style" w:eastAsia="Wingdings" w:hAnsi="Bookman Old Style" w:cs="Wingdings"/>
        </w:rPr>
        <w:t></w:t>
      </w:r>
      <w:r w:rsidRPr="00A751C4">
        <w:rPr>
          <w:rFonts w:ascii="Bookman Old Style" w:eastAsia="Arial" w:hAnsi="Bookman Old Style" w:cs="Arial"/>
        </w:rPr>
        <w:t xml:space="preserve"> </w:t>
      </w:r>
      <w:r w:rsidRPr="00A751C4">
        <w:rPr>
          <w:rFonts w:ascii="Bookman Old Style" w:eastAsia="Arial" w:hAnsi="Bookman Old Style" w:cs="Arial"/>
        </w:rPr>
        <w:tab/>
        <w:t>si</w:t>
      </w:r>
      <w:r w:rsidR="00675D6F" w:rsidRPr="00A751C4">
        <w:rPr>
          <w:rFonts w:ascii="Bookman Old Style" w:eastAsia="Arial" w:hAnsi="Bookman Old Style" w:cs="Arial"/>
        </w:rPr>
        <w:t xml:space="preserve">           </w:t>
      </w:r>
      <w:r w:rsidRPr="00A751C4">
        <w:rPr>
          <w:rFonts w:ascii="Bookman Old Style" w:eastAsia="Arial" w:hAnsi="Bookman Old Style" w:cs="Arial"/>
        </w:rPr>
        <w:t xml:space="preserve"> </w:t>
      </w:r>
      <w:r w:rsidRPr="00A751C4">
        <w:rPr>
          <w:rFonts w:ascii="Bookman Old Style" w:eastAsia="Wingdings" w:hAnsi="Bookman Old Style" w:cs="Wingdings"/>
        </w:rPr>
        <w:t></w:t>
      </w:r>
      <w:r w:rsidRPr="00A751C4">
        <w:rPr>
          <w:rFonts w:ascii="Bookman Old Style" w:eastAsia="Arial" w:hAnsi="Bookman Old Style" w:cs="Arial"/>
        </w:rPr>
        <w:t xml:space="preserve"> no (se giudiziale indicare la fase</w:t>
      </w:r>
      <w:r w:rsidR="00675D6F" w:rsidRPr="00A751C4">
        <w:rPr>
          <w:rFonts w:ascii="Bookman Old Style" w:eastAsia="Arial" w:hAnsi="Bookman Old Style" w:cs="Arial"/>
        </w:rPr>
        <w:t xml:space="preserve"> in cui è cessato</w:t>
      </w:r>
      <w:r w:rsidRPr="00A751C4">
        <w:rPr>
          <w:rFonts w:ascii="Bookman Old Style" w:eastAsia="Arial" w:hAnsi="Bookman Old Style" w:cs="Arial"/>
        </w:rPr>
        <w:t>)_______________________________________________________</w:t>
      </w:r>
    </w:p>
    <w:p w14:paraId="03FAB0D4" w14:textId="77777777" w:rsidR="004E47D7" w:rsidRPr="00A751C4" w:rsidRDefault="00000000">
      <w:pPr>
        <w:numPr>
          <w:ilvl w:val="0"/>
          <w:numId w:val="2"/>
        </w:numPr>
        <w:spacing w:after="270" w:line="266" w:lineRule="auto"/>
        <w:ind w:hanging="343"/>
        <w:rPr>
          <w:rFonts w:ascii="Bookman Old Style" w:hAnsi="Bookman Old Style"/>
        </w:rPr>
      </w:pPr>
      <w:r w:rsidRPr="00A751C4">
        <w:rPr>
          <w:rFonts w:ascii="Bookman Old Style" w:eastAsia="Arial" w:hAnsi="Bookman Old Style" w:cs="Arial"/>
        </w:rPr>
        <w:t xml:space="preserve">pur essendo in delega congiunta a </w:t>
      </w:r>
      <w:r w:rsidR="00A47E15" w:rsidRPr="00A751C4">
        <w:rPr>
          <w:rFonts w:ascii="Bookman Old Style" w:eastAsia="Arial" w:hAnsi="Bookman Old Style" w:cs="Arial"/>
        </w:rPr>
        <w:t>C</w:t>
      </w:r>
      <w:r w:rsidRPr="00A751C4">
        <w:rPr>
          <w:rFonts w:ascii="Bookman Old Style" w:eastAsia="Arial" w:hAnsi="Bookman Old Style" w:cs="Arial"/>
        </w:rPr>
        <w:t xml:space="preserve">ollega di altro Foro ho svolto mera attività di domiciliatario: </w:t>
      </w:r>
    </w:p>
    <w:p w14:paraId="435E7168" w14:textId="77777777" w:rsidR="004E47D7" w:rsidRPr="00A751C4" w:rsidRDefault="00000000">
      <w:pPr>
        <w:tabs>
          <w:tab w:val="center" w:pos="2368"/>
          <w:tab w:val="center" w:pos="2730"/>
          <w:tab w:val="center" w:pos="5168"/>
        </w:tabs>
        <w:spacing w:after="257" w:line="266" w:lineRule="auto"/>
        <w:rPr>
          <w:rFonts w:ascii="Bookman Old Style" w:hAnsi="Bookman Old Style"/>
        </w:rPr>
      </w:pPr>
      <w:r w:rsidRPr="00A751C4">
        <w:rPr>
          <w:rFonts w:ascii="Bookman Old Style" w:hAnsi="Bookman Old Style"/>
        </w:rPr>
        <w:t xml:space="preserve">                       </w:t>
      </w:r>
      <w:r w:rsidR="00D005BD" w:rsidRPr="00A751C4">
        <w:rPr>
          <w:rFonts w:ascii="Bookman Old Style" w:eastAsia="Wingdings" w:hAnsi="Bookman Old Style" w:cs="Wingdings"/>
        </w:rPr>
        <w:t></w:t>
      </w:r>
      <w:r w:rsidRPr="00A751C4">
        <w:rPr>
          <w:rFonts w:ascii="Bookman Old Style" w:eastAsia="Arial" w:hAnsi="Bookman Old Style" w:cs="Arial"/>
        </w:rPr>
        <w:t xml:space="preserve"> </w:t>
      </w:r>
      <w:r w:rsidR="00D005BD" w:rsidRPr="00A751C4">
        <w:rPr>
          <w:rFonts w:ascii="Bookman Old Style" w:eastAsia="Arial" w:hAnsi="Bookman Old Style" w:cs="Arial"/>
        </w:rPr>
        <w:t xml:space="preserve">si </w:t>
      </w:r>
      <w:r w:rsidR="00D005BD" w:rsidRPr="00A751C4">
        <w:rPr>
          <w:rFonts w:ascii="Bookman Old Style" w:eastAsia="Arial" w:hAnsi="Bookman Old Style" w:cs="Arial"/>
        </w:rPr>
        <w:tab/>
      </w:r>
      <w:r w:rsidR="00D005BD" w:rsidRPr="00A751C4">
        <w:rPr>
          <w:rFonts w:ascii="Bookman Old Style" w:eastAsia="Wingdings" w:hAnsi="Bookman Old Style" w:cs="Wingdings"/>
        </w:rPr>
        <w:t></w:t>
      </w:r>
      <w:r w:rsidR="00D005BD" w:rsidRPr="00A751C4">
        <w:rPr>
          <w:rFonts w:ascii="Bookman Old Style" w:eastAsia="Arial" w:hAnsi="Bookman Old Style" w:cs="Arial"/>
        </w:rPr>
        <w:t xml:space="preserve"> no </w:t>
      </w:r>
    </w:p>
    <w:p w14:paraId="19318C0F" w14:textId="77777777" w:rsidR="004E47D7" w:rsidRPr="00A751C4" w:rsidRDefault="00000000">
      <w:pPr>
        <w:numPr>
          <w:ilvl w:val="0"/>
          <w:numId w:val="2"/>
        </w:numPr>
        <w:spacing w:after="269" w:line="266" w:lineRule="auto"/>
        <w:ind w:hanging="343"/>
        <w:rPr>
          <w:rFonts w:ascii="Bookman Old Style" w:hAnsi="Bookman Old Style"/>
        </w:rPr>
      </w:pPr>
      <w:r w:rsidRPr="00A751C4">
        <w:rPr>
          <w:rFonts w:ascii="Bookman Old Style" w:eastAsia="Arial" w:hAnsi="Bookman Old Style" w:cs="Arial"/>
        </w:rPr>
        <w:t xml:space="preserve">nei confronti dello stesso cliente è stata chiesta la liquidazione di altre parcelle:  </w:t>
      </w:r>
    </w:p>
    <w:p w14:paraId="1CD6D6CB" w14:textId="77777777" w:rsidR="004E47D7" w:rsidRPr="00A751C4" w:rsidRDefault="00000000">
      <w:pPr>
        <w:tabs>
          <w:tab w:val="center" w:pos="2368"/>
          <w:tab w:val="center" w:pos="2730"/>
          <w:tab w:val="center" w:pos="5168"/>
        </w:tabs>
        <w:spacing w:after="290" w:line="266" w:lineRule="auto"/>
        <w:rPr>
          <w:rFonts w:ascii="Bookman Old Style" w:hAnsi="Bookman Old Style"/>
        </w:rPr>
      </w:pPr>
      <w:r w:rsidRPr="00A751C4">
        <w:rPr>
          <w:rFonts w:ascii="Bookman Old Style" w:hAnsi="Bookman Old Style"/>
        </w:rPr>
        <w:t xml:space="preserve">                       </w:t>
      </w:r>
      <w:r w:rsidR="00D005BD" w:rsidRPr="00A751C4">
        <w:rPr>
          <w:rFonts w:ascii="Bookman Old Style" w:eastAsia="Wingdings" w:hAnsi="Bookman Old Style" w:cs="Wingdings"/>
        </w:rPr>
        <w:t></w:t>
      </w:r>
      <w:r w:rsidRPr="00A751C4">
        <w:rPr>
          <w:rFonts w:ascii="Bookman Old Style" w:eastAsia="Arial" w:hAnsi="Bookman Old Style" w:cs="Arial"/>
        </w:rPr>
        <w:t xml:space="preserve"> </w:t>
      </w:r>
      <w:r w:rsidR="00D005BD" w:rsidRPr="00A751C4">
        <w:rPr>
          <w:rFonts w:ascii="Bookman Old Style" w:eastAsia="Arial" w:hAnsi="Bookman Old Style" w:cs="Arial"/>
        </w:rPr>
        <w:t xml:space="preserve">si </w:t>
      </w:r>
      <w:r w:rsidR="00D005BD" w:rsidRPr="00A751C4">
        <w:rPr>
          <w:rFonts w:ascii="Bookman Old Style" w:eastAsia="Arial" w:hAnsi="Bookman Old Style" w:cs="Arial"/>
        </w:rPr>
        <w:tab/>
      </w:r>
      <w:r w:rsidR="00D005BD" w:rsidRPr="00A751C4">
        <w:rPr>
          <w:rFonts w:ascii="Bookman Old Style" w:eastAsia="Wingdings" w:hAnsi="Bookman Old Style" w:cs="Wingdings"/>
        </w:rPr>
        <w:t></w:t>
      </w:r>
      <w:r w:rsidR="00D005BD" w:rsidRPr="00A751C4">
        <w:rPr>
          <w:rFonts w:ascii="Bookman Old Style" w:eastAsia="Arial" w:hAnsi="Bookman Old Style" w:cs="Arial"/>
        </w:rPr>
        <w:t xml:space="preserve"> no </w:t>
      </w:r>
    </w:p>
    <w:p w14:paraId="78FAFE30" w14:textId="77777777" w:rsidR="004E47D7" w:rsidRPr="00A751C4" w:rsidRDefault="00000000">
      <w:pPr>
        <w:numPr>
          <w:ilvl w:val="0"/>
          <w:numId w:val="2"/>
        </w:numPr>
        <w:spacing w:after="31" w:line="266" w:lineRule="auto"/>
        <w:ind w:hanging="343"/>
        <w:rPr>
          <w:rFonts w:ascii="Bookman Old Style" w:hAnsi="Bookman Old Style"/>
        </w:rPr>
      </w:pPr>
      <w:r w:rsidRPr="00A751C4">
        <w:rPr>
          <w:rFonts w:ascii="Bookman Old Style" w:eastAsia="Arial" w:hAnsi="Bookman Old Style" w:cs="Arial"/>
        </w:rPr>
        <w:t xml:space="preserve">nei solleciti inviati al cliente l’importo esposto a titolo di compensi è stato pari ad euro </w:t>
      </w:r>
      <w:r w:rsidR="004C2F87" w:rsidRPr="00A751C4">
        <w:rPr>
          <w:rFonts w:ascii="Bookman Old Style" w:eastAsia="Arial" w:hAnsi="Bookman Old Style" w:cs="Arial"/>
        </w:rPr>
        <w:t>_______________</w:t>
      </w:r>
    </w:p>
    <w:p w14:paraId="4FF66C7A" w14:textId="77777777" w:rsidR="00675D6F" w:rsidRPr="00A751C4" w:rsidRDefault="00000000" w:rsidP="00675D6F">
      <w:pPr>
        <w:spacing w:after="270" w:line="266" w:lineRule="auto"/>
        <w:rPr>
          <w:rFonts w:ascii="Bookman Old Style" w:hAnsi="Bookman Old Style" w:cs="Arial"/>
        </w:rPr>
      </w:pPr>
      <w:r w:rsidRPr="00A751C4">
        <w:rPr>
          <w:rFonts w:ascii="Bookman Old Style" w:hAnsi="Bookman Old Style" w:cs="Arial"/>
        </w:rPr>
        <w:t xml:space="preserve">      </w:t>
      </w:r>
      <w:r w:rsidRPr="00A751C4">
        <w:rPr>
          <w:rFonts w:ascii="Bookman Old Style" w:hAnsi="Bookman Old Style"/>
        </w:rPr>
        <w:t xml:space="preserve">        </w:t>
      </w:r>
    </w:p>
    <w:p w14:paraId="3BAC53AC" w14:textId="77777777" w:rsidR="00675D6F" w:rsidRPr="00A751C4" w:rsidRDefault="00000000" w:rsidP="00675D6F">
      <w:pPr>
        <w:numPr>
          <w:ilvl w:val="0"/>
          <w:numId w:val="2"/>
        </w:numPr>
        <w:spacing w:after="31" w:line="266" w:lineRule="auto"/>
        <w:ind w:hanging="343"/>
        <w:rPr>
          <w:rFonts w:ascii="Bookman Old Style" w:hAnsi="Bookman Old Style" w:cs="Arial"/>
        </w:rPr>
      </w:pPr>
      <w:r w:rsidRPr="00A751C4">
        <w:rPr>
          <w:rFonts w:ascii="Bookman Old Style" w:hAnsi="Bookman Old Style"/>
        </w:rPr>
        <w:t xml:space="preserve">  </w:t>
      </w:r>
      <w:r w:rsidRPr="00A751C4">
        <w:rPr>
          <w:rFonts w:ascii="Bookman Old Style" w:hAnsi="Bookman Old Style" w:cs="Arial"/>
        </w:rPr>
        <w:t>Vi è stata contestazione da parte del cliente</w:t>
      </w:r>
    </w:p>
    <w:p w14:paraId="30C3D760" w14:textId="0A6B8D13" w:rsidR="00675D6F" w:rsidRPr="00A751C4" w:rsidRDefault="006C51C5" w:rsidP="00675D6F">
      <w:pPr>
        <w:spacing w:after="31" w:line="266" w:lineRule="auto"/>
        <w:ind w:left="343"/>
        <w:rPr>
          <w:rFonts w:ascii="Bookman Old Style" w:eastAsia="Arial" w:hAnsi="Bookman Old Style" w:cs="Arial"/>
        </w:rPr>
      </w:pPr>
      <w:r w:rsidRPr="00A751C4">
        <w:rPr>
          <w:rFonts w:ascii="Bookman Old Style" w:eastAsia="Arial" w:hAnsi="Bookman Old Style" w:cs="Arial"/>
        </w:rPr>
        <w:lastRenderedPageBreak/>
        <w:t>Si</w:t>
      </w:r>
      <w:r>
        <w:rPr>
          <w:rFonts w:ascii="Bookman Old Style" w:eastAsia="Arial" w:hAnsi="Bookman Old Style" w:cs="Arial"/>
        </w:rPr>
        <w:t>:</w:t>
      </w:r>
      <w:r w:rsidRPr="00A751C4">
        <w:rPr>
          <w:rFonts w:ascii="Bookman Old Style" w:eastAsia="Arial" w:hAnsi="Bookman Old Style" w:cs="Arial"/>
        </w:rPr>
        <w:t xml:space="preserve">(indicare sinteticamente </w:t>
      </w:r>
      <w:r>
        <w:rPr>
          <w:rFonts w:ascii="Bookman Old Style" w:eastAsia="Arial" w:hAnsi="Bookman Old Style" w:cs="Arial"/>
        </w:rPr>
        <w:t>ragioni)__________</w:t>
      </w:r>
      <w:r w:rsidRPr="00A751C4">
        <w:rPr>
          <w:rFonts w:ascii="Bookman Old Style" w:eastAsia="Arial" w:hAnsi="Bookman Old Style" w:cs="Arial"/>
        </w:rPr>
        <w:t>_</w:t>
      </w:r>
      <w:r>
        <w:rPr>
          <w:rFonts w:ascii="Bookman Old Style" w:eastAsia="Arial" w:hAnsi="Bookman Old Style" w:cs="Arial"/>
        </w:rPr>
        <w:t>__</w:t>
      </w:r>
      <w:r w:rsidRPr="00A751C4">
        <w:rPr>
          <w:rFonts w:ascii="Bookman Old Style" w:eastAsia="Arial" w:hAnsi="Bookman Old Style" w:cs="Arial"/>
        </w:rPr>
        <w:t>__________________</w:t>
      </w:r>
      <w:r>
        <w:rPr>
          <w:rFonts w:ascii="Bookman Old Style" w:eastAsia="Arial" w:hAnsi="Bookman Old Style" w:cs="Arial"/>
        </w:rPr>
        <w:t>___________________</w:t>
      </w:r>
    </w:p>
    <w:p w14:paraId="642A3E03" w14:textId="3B0E865B" w:rsidR="00675D6F" w:rsidRPr="00A751C4" w:rsidRDefault="00000000" w:rsidP="00675D6F">
      <w:pPr>
        <w:spacing w:after="31" w:line="266" w:lineRule="auto"/>
        <w:ind w:left="343"/>
        <w:rPr>
          <w:rFonts w:ascii="Bookman Old Style" w:hAnsi="Bookman Old Style"/>
        </w:rPr>
      </w:pPr>
      <w:r w:rsidRPr="00A751C4">
        <w:rPr>
          <w:rFonts w:ascii="Bookman Old Style" w:eastAsia="Arial" w:hAnsi="Bookman Old Style" w:cs="Arial"/>
        </w:rPr>
        <w:t>_________________________________________________________________________________________________________________________________________________________________________________________________________________________________________________________</w:t>
      </w:r>
      <w:r w:rsidR="006C51C5">
        <w:rPr>
          <w:rFonts w:ascii="Bookman Old Style" w:eastAsia="Arial" w:hAnsi="Bookman Old Style" w:cs="Arial"/>
        </w:rPr>
        <w:t>___</w:t>
      </w:r>
      <w:r w:rsidRPr="00A751C4">
        <w:rPr>
          <w:rFonts w:ascii="Bookman Old Style" w:eastAsia="Arial" w:hAnsi="Bookman Old Style" w:cs="Arial"/>
        </w:rPr>
        <w:t xml:space="preserve">          </w:t>
      </w:r>
    </w:p>
    <w:p w14:paraId="4399E583" w14:textId="77777777" w:rsidR="004E47D7" w:rsidRPr="00A751C4" w:rsidRDefault="00000000">
      <w:pPr>
        <w:spacing w:after="0" w:line="216" w:lineRule="auto"/>
        <w:ind w:left="7182" w:right="2348" w:hanging="7182"/>
        <w:rPr>
          <w:rFonts w:ascii="Bookman Old Style" w:hAnsi="Bookman Old Style"/>
        </w:rPr>
      </w:pPr>
      <w:r w:rsidRPr="00A751C4">
        <w:rPr>
          <w:rFonts w:ascii="Bookman Old Style" w:eastAsia="Arial" w:hAnsi="Bookman Old Style" w:cs="Arial"/>
        </w:rPr>
        <w:t xml:space="preserve"> </w:t>
      </w:r>
    </w:p>
    <w:p w14:paraId="0206A610" w14:textId="77777777" w:rsidR="004E47D7" w:rsidRPr="00A751C4" w:rsidRDefault="00000000">
      <w:pPr>
        <w:spacing w:after="216" w:line="360" w:lineRule="auto"/>
        <w:ind w:right="1"/>
        <w:jc w:val="both"/>
        <w:rPr>
          <w:rFonts w:ascii="Bookman Old Style" w:eastAsia="Arial" w:hAnsi="Bookman Old Style" w:cs="Arial"/>
        </w:rPr>
      </w:pPr>
      <w:r w:rsidRPr="00A751C4">
        <w:rPr>
          <w:rFonts w:ascii="Bookman Old Style" w:eastAsia="Arial" w:hAnsi="Bookman Old Style" w:cs="Arial"/>
        </w:rPr>
        <w:t xml:space="preserve">Il sottoscritto è consapevole dell’applicazione della tassa di opinamento vigente degli onorari liquidati e si impegna al relativo versamento in favore dell’Ordine indipendentemente dal ritiro </w:t>
      </w:r>
      <w:proofErr w:type="spellStart"/>
      <w:r w:rsidRPr="00A751C4">
        <w:rPr>
          <w:rFonts w:ascii="Bookman Old Style" w:eastAsia="Arial" w:hAnsi="Bookman Old Style" w:cs="Arial"/>
        </w:rPr>
        <w:t>dell’emanando</w:t>
      </w:r>
      <w:proofErr w:type="spellEnd"/>
      <w:r w:rsidRPr="00A751C4">
        <w:rPr>
          <w:rFonts w:ascii="Bookman Old Style" w:eastAsia="Arial" w:hAnsi="Bookman Old Style" w:cs="Arial"/>
        </w:rPr>
        <w:t xml:space="preserve"> provvedimento. </w:t>
      </w:r>
    </w:p>
    <w:p w14:paraId="541D74A0" w14:textId="77777777" w:rsidR="00E947D3" w:rsidRPr="00A751C4" w:rsidRDefault="00000000">
      <w:pPr>
        <w:spacing w:after="216" w:line="360" w:lineRule="auto"/>
        <w:ind w:right="1"/>
        <w:jc w:val="both"/>
        <w:rPr>
          <w:rFonts w:ascii="Bookman Old Style" w:hAnsi="Bookman Old Style"/>
        </w:rPr>
      </w:pPr>
      <w:r w:rsidRPr="00A751C4">
        <w:rPr>
          <w:rFonts w:ascii="Bookman Old Style" w:eastAsia="Wingdings" w:hAnsi="Bookman Old Style" w:cs="Wingdings"/>
        </w:rPr>
        <w:t></w:t>
      </w:r>
      <w:r w:rsidRPr="00A751C4">
        <w:rPr>
          <w:rFonts w:ascii="Bookman Old Style" w:eastAsia="Wingdings" w:hAnsi="Bookman Old Style" w:cs="Wingdings"/>
        </w:rPr>
        <w:t></w:t>
      </w:r>
      <w:r w:rsidRPr="00A751C4">
        <w:rPr>
          <w:rFonts w:ascii="Bookman Old Style" w:eastAsia="Arial" w:hAnsi="Bookman Old Style" w:cs="Arial"/>
        </w:rPr>
        <w:t>si chiede ex art 13 comma 9 L.274/2012 che venga preventivamente esperito tentativo di conciliazione, e che in caso di esito negativo il Consiglio dell’ordine proceda all’opinamento della parcella</w:t>
      </w:r>
      <w:r w:rsidR="006F31D6" w:rsidRPr="00A751C4">
        <w:rPr>
          <w:rFonts w:ascii="Bookman Old Style" w:eastAsia="Arial" w:hAnsi="Bookman Old Style" w:cs="Arial"/>
        </w:rPr>
        <w:t xml:space="preserve"> come da istanza</w:t>
      </w:r>
      <w:r>
        <w:rPr>
          <w:rStyle w:val="Rimandonotaapidipagina"/>
          <w:rFonts w:ascii="Bookman Old Style" w:eastAsia="Arial" w:hAnsi="Bookman Old Style" w:cs="Arial"/>
        </w:rPr>
        <w:footnoteReference w:id="3"/>
      </w:r>
      <w:r w:rsidRPr="00A751C4">
        <w:rPr>
          <w:rFonts w:ascii="Bookman Old Style" w:eastAsia="Arial" w:hAnsi="Bookman Old Style" w:cs="Arial"/>
        </w:rPr>
        <w:t>.</w:t>
      </w:r>
    </w:p>
    <w:p w14:paraId="090FFC8A" w14:textId="77777777" w:rsidR="004E47D7" w:rsidRPr="00A751C4" w:rsidRDefault="00000000">
      <w:pPr>
        <w:spacing w:after="74" w:line="266" w:lineRule="auto"/>
        <w:ind w:left="-5" w:hanging="10"/>
        <w:rPr>
          <w:rFonts w:ascii="Bookman Old Style" w:hAnsi="Bookman Old Style"/>
        </w:rPr>
      </w:pPr>
      <w:r w:rsidRPr="00A751C4">
        <w:rPr>
          <w:rFonts w:ascii="Bookman Old Style" w:eastAsia="Arial" w:hAnsi="Bookman Old Style" w:cs="Arial"/>
        </w:rPr>
        <w:t xml:space="preserve">Si allega:  </w:t>
      </w:r>
    </w:p>
    <w:p w14:paraId="4557FF84" w14:textId="77777777" w:rsidR="004E47D7" w:rsidRPr="00A751C4" w:rsidRDefault="00000000">
      <w:pPr>
        <w:numPr>
          <w:ilvl w:val="1"/>
          <w:numId w:val="3"/>
        </w:numPr>
        <w:spacing w:after="0" w:line="266" w:lineRule="auto"/>
        <w:ind w:hanging="360"/>
        <w:rPr>
          <w:rFonts w:ascii="Bookman Old Style" w:hAnsi="Bookman Old Style"/>
        </w:rPr>
      </w:pPr>
      <w:r w:rsidRPr="00A751C4">
        <w:rPr>
          <w:rFonts w:ascii="Bookman Old Style" w:eastAsia="Arial" w:hAnsi="Bookman Old Style" w:cs="Arial"/>
        </w:rPr>
        <w:t>relazione sintetica</w:t>
      </w:r>
      <w:r w:rsidR="00D005BD" w:rsidRPr="00A751C4">
        <w:rPr>
          <w:rFonts w:ascii="Bookman Old Style" w:eastAsia="Arial" w:hAnsi="Bookman Old Style" w:cs="Arial"/>
        </w:rPr>
        <w:t xml:space="preserve"> e sottoscritta dell’attività svolta;  </w:t>
      </w:r>
    </w:p>
    <w:p w14:paraId="5BF24C6F" w14:textId="77777777" w:rsidR="004E47D7" w:rsidRPr="00192B55" w:rsidRDefault="00000000">
      <w:pPr>
        <w:numPr>
          <w:ilvl w:val="1"/>
          <w:numId w:val="3"/>
        </w:numPr>
        <w:spacing w:after="0" w:line="266" w:lineRule="auto"/>
        <w:ind w:hanging="360"/>
        <w:rPr>
          <w:rFonts w:ascii="Bookman Old Style" w:hAnsi="Bookman Old Style"/>
        </w:rPr>
      </w:pPr>
      <w:r w:rsidRPr="00A751C4">
        <w:rPr>
          <w:rFonts w:ascii="Bookman Old Style" w:eastAsia="Arial" w:hAnsi="Bookman Old Style" w:cs="Arial"/>
        </w:rPr>
        <w:t xml:space="preserve">parcella;  </w:t>
      </w:r>
    </w:p>
    <w:p w14:paraId="776B702B" w14:textId="2608892F" w:rsidR="00192B55" w:rsidRPr="00A751C4" w:rsidRDefault="00192B55">
      <w:pPr>
        <w:numPr>
          <w:ilvl w:val="1"/>
          <w:numId w:val="3"/>
        </w:numPr>
        <w:spacing w:after="0" w:line="266" w:lineRule="auto"/>
        <w:ind w:hanging="360"/>
        <w:rPr>
          <w:rFonts w:ascii="Bookman Old Style" w:hAnsi="Bookman Old Style"/>
        </w:rPr>
      </w:pPr>
      <w:r>
        <w:rPr>
          <w:rFonts w:ascii="Bookman Old Style" w:eastAsia="Arial" w:hAnsi="Bookman Old Style" w:cs="Arial"/>
        </w:rPr>
        <w:t>documentazione attestante le spese sostenute;</w:t>
      </w:r>
    </w:p>
    <w:p w14:paraId="796B2439" w14:textId="6B62155E" w:rsidR="00B0223E" w:rsidRPr="00B60DF3" w:rsidRDefault="00000000" w:rsidP="006C51C5">
      <w:pPr>
        <w:numPr>
          <w:ilvl w:val="1"/>
          <w:numId w:val="3"/>
        </w:numPr>
        <w:spacing w:after="0" w:line="266" w:lineRule="auto"/>
        <w:ind w:hanging="360"/>
        <w:jc w:val="both"/>
        <w:rPr>
          <w:rFonts w:ascii="Bookman Old Style" w:hAnsi="Bookman Old Style"/>
        </w:rPr>
      </w:pPr>
      <w:r w:rsidRPr="00B60DF3">
        <w:rPr>
          <w:rFonts w:ascii="Bookman Old Style" w:eastAsia="Arial" w:hAnsi="Bookman Old Style" w:cs="Arial"/>
          <w:b/>
          <w:bCs/>
        </w:rPr>
        <w:t>due</w:t>
      </w:r>
      <w:r w:rsidR="00EE5155" w:rsidRPr="00B60DF3">
        <w:rPr>
          <w:rFonts w:ascii="Bookman Old Style" w:eastAsia="Arial" w:hAnsi="Bookman Old Style" w:cs="Arial"/>
          <w:b/>
          <w:bCs/>
        </w:rPr>
        <w:t xml:space="preserve"> marc</w:t>
      </w:r>
      <w:r w:rsidRPr="00B60DF3">
        <w:rPr>
          <w:rFonts w:ascii="Bookman Old Style" w:eastAsia="Arial" w:hAnsi="Bookman Old Style" w:cs="Arial"/>
          <w:b/>
          <w:bCs/>
        </w:rPr>
        <w:t>he</w:t>
      </w:r>
      <w:r w:rsidR="00EE5155" w:rsidRPr="00B60DF3">
        <w:rPr>
          <w:rFonts w:ascii="Bookman Old Style" w:eastAsia="Arial" w:hAnsi="Bookman Old Style" w:cs="Arial"/>
          <w:b/>
          <w:bCs/>
        </w:rPr>
        <w:t xml:space="preserve"> da bollo da </w:t>
      </w:r>
      <w:r w:rsidRPr="00B60DF3">
        <w:rPr>
          <w:rFonts w:ascii="Bookman Old Style" w:eastAsia="Arial" w:hAnsi="Bookman Old Style" w:cs="Arial"/>
          <w:b/>
          <w:bCs/>
        </w:rPr>
        <w:t>€</w:t>
      </w:r>
      <w:r w:rsidR="00EE5155" w:rsidRPr="00B60DF3">
        <w:rPr>
          <w:rFonts w:ascii="Bookman Old Style" w:eastAsia="Arial" w:hAnsi="Bookman Old Style" w:cs="Arial"/>
          <w:b/>
          <w:bCs/>
        </w:rPr>
        <w:t xml:space="preserve"> 16,00</w:t>
      </w:r>
      <w:r w:rsidRPr="00B60DF3">
        <w:rPr>
          <w:rFonts w:ascii="Bookman Old Style" w:eastAsia="Arial" w:hAnsi="Bookman Old Style" w:cs="Arial"/>
          <w:b/>
          <w:bCs/>
        </w:rPr>
        <w:t xml:space="preserve"> (una per l’istanza e una per il provvedimento)</w:t>
      </w:r>
      <w:r w:rsidR="008B7709" w:rsidRPr="00B60DF3">
        <w:rPr>
          <w:rFonts w:ascii="Bookman Old Style" w:eastAsia="Arial" w:hAnsi="Bookman Old Style" w:cs="Arial"/>
          <w:b/>
          <w:bCs/>
        </w:rPr>
        <w:t>.</w:t>
      </w:r>
      <w:r w:rsidR="006C51C5" w:rsidRPr="00B60DF3">
        <w:rPr>
          <w:rFonts w:ascii="Bookman Old Style" w:eastAsia="Arial" w:hAnsi="Bookman Old Style" w:cs="Arial"/>
          <w:b/>
          <w:bCs/>
        </w:rPr>
        <w:t xml:space="preserve"> </w:t>
      </w:r>
      <w:r w:rsidR="009D0271" w:rsidRPr="00B60DF3">
        <w:rPr>
          <w:rFonts w:ascii="Bookman Old Style" w:eastAsia="Arial" w:hAnsi="Bookman Old Style" w:cs="Arial"/>
          <w:b/>
          <w:bCs/>
        </w:rPr>
        <w:t xml:space="preserve">(Nel caso in cui ci si intenda </w:t>
      </w:r>
      <w:r w:rsidR="006C51C5" w:rsidRPr="00B60DF3">
        <w:rPr>
          <w:rFonts w:ascii="Bookman Old Style" w:eastAsia="Arial" w:hAnsi="Bookman Old Style" w:cs="Arial"/>
          <w:b/>
          <w:bCs/>
        </w:rPr>
        <w:t>avvaler</w:t>
      </w:r>
      <w:r w:rsidR="009D0271" w:rsidRPr="00B60DF3">
        <w:rPr>
          <w:rFonts w:ascii="Bookman Old Style" w:eastAsia="Arial" w:hAnsi="Bookman Old Style" w:cs="Arial"/>
          <w:b/>
          <w:bCs/>
        </w:rPr>
        <w:t>e</w:t>
      </w:r>
      <w:r w:rsidR="006C51C5" w:rsidRPr="00B60DF3">
        <w:rPr>
          <w:rFonts w:ascii="Bookman Old Style" w:eastAsia="Arial" w:hAnsi="Bookman Old Style" w:cs="Arial"/>
          <w:b/>
          <w:bCs/>
        </w:rPr>
        <w:t xml:space="preserve"> della procedura di cui all’art. 7 della L. 21.04.2023 N. 49 (Legge equo compenso)</w:t>
      </w:r>
      <w:r w:rsidR="008B7709" w:rsidRPr="00B60DF3">
        <w:rPr>
          <w:rFonts w:ascii="Bookman Old Style" w:eastAsia="Arial" w:hAnsi="Bookman Old Style" w:cs="Arial"/>
          <w:b/>
          <w:bCs/>
        </w:rPr>
        <w:t xml:space="preserve"> al fine di </w:t>
      </w:r>
      <w:r w:rsidR="009D0271" w:rsidRPr="00B60DF3">
        <w:rPr>
          <w:rFonts w:ascii="Bookman Old Style" w:eastAsia="Arial" w:hAnsi="Bookman Old Style" w:cs="Arial"/>
          <w:b/>
          <w:bCs/>
        </w:rPr>
        <w:t>utilizzare il provvedimento quale titolo esecutivo verranno richieste ulteriori marche</w:t>
      </w:r>
      <w:r w:rsidR="008B7709" w:rsidRPr="00B60DF3">
        <w:rPr>
          <w:rFonts w:ascii="Bookman Old Style" w:eastAsia="Arial" w:hAnsi="Bookman Old Style" w:cs="Arial"/>
          <w:b/>
          <w:bCs/>
        </w:rPr>
        <w:t xml:space="preserve"> per ciascuna copia</w:t>
      </w:r>
      <w:r w:rsidR="009D0271" w:rsidRPr="00B60DF3">
        <w:rPr>
          <w:rFonts w:ascii="Bookman Old Style" w:eastAsia="Arial" w:hAnsi="Bookman Old Style" w:cs="Arial"/>
          <w:b/>
          <w:bCs/>
        </w:rPr>
        <w:t>)</w:t>
      </w:r>
      <w:r w:rsidR="006C51C5" w:rsidRPr="00B60DF3">
        <w:rPr>
          <w:rFonts w:ascii="Bookman Old Style" w:eastAsia="Arial" w:hAnsi="Bookman Old Style" w:cs="Arial"/>
        </w:rPr>
        <w:t>.</w:t>
      </w:r>
    </w:p>
    <w:p w14:paraId="6F602052" w14:textId="77777777" w:rsidR="004E47D7" w:rsidRPr="00A751C4" w:rsidRDefault="00000000" w:rsidP="004C2F87">
      <w:pPr>
        <w:spacing w:after="0" w:line="266" w:lineRule="auto"/>
        <w:ind w:left="720"/>
        <w:rPr>
          <w:rFonts w:ascii="Bookman Old Style" w:eastAsia="Arial" w:hAnsi="Bookman Old Style" w:cs="Arial"/>
        </w:rPr>
      </w:pPr>
      <w:r w:rsidRPr="00A751C4">
        <w:rPr>
          <w:rFonts w:ascii="Bookman Old Style" w:eastAsia="Arial" w:hAnsi="Bookman Old Style" w:cs="Arial"/>
        </w:rPr>
        <w:t xml:space="preserve"> </w:t>
      </w:r>
    </w:p>
    <w:p w14:paraId="55C4D4EF" w14:textId="77777777" w:rsidR="004E47D7" w:rsidRPr="00A751C4" w:rsidRDefault="00000000">
      <w:pPr>
        <w:spacing w:after="15"/>
        <w:rPr>
          <w:rFonts w:ascii="Bookman Old Style" w:eastAsia="Arial" w:hAnsi="Bookman Old Style" w:cs="Arial"/>
        </w:rPr>
      </w:pPr>
      <w:r w:rsidRPr="00A751C4">
        <w:rPr>
          <w:rFonts w:ascii="Bookman Old Style" w:eastAsia="Arial" w:hAnsi="Bookman Old Style" w:cs="Arial"/>
        </w:rPr>
        <w:t xml:space="preserve"> </w:t>
      </w:r>
      <w:r w:rsidR="000A3561" w:rsidRPr="00A751C4">
        <w:rPr>
          <w:rFonts w:ascii="Bookman Old Style" w:eastAsia="Arial" w:hAnsi="Bookman Old Style" w:cs="Arial"/>
        </w:rPr>
        <w:t>Data________________________</w:t>
      </w:r>
      <w:r w:rsidR="004C2F87" w:rsidRPr="00A751C4">
        <w:rPr>
          <w:rFonts w:ascii="Bookman Old Style" w:eastAsia="Arial" w:hAnsi="Bookman Old Style" w:cs="Arial"/>
        </w:rPr>
        <w:t xml:space="preserve"> </w:t>
      </w:r>
    </w:p>
    <w:p w14:paraId="7B29CB6F" w14:textId="77777777" w:rsidR="004C2F87" w:rsidRPr="00A751C4" w:rsidRDefault="004C2F87">
      <w:pPr>
        <w:spacing w:after="15"/>
        <w:rPr>
          <w:rFonts w:ascii="Bookman Old Style" w:eastAsia="Arial" w:hAnsi="Bookman Old Style" w:cs="Arial"/>
        </w:rPr>
      </w:pPr>
    </w:p>
    <w:p w14:paraId="0D6E4FC6" w14:textId="77777777" w:rsidR="004C2F87" w:rsidRPr="00A751C4" w:rsidRDefault="00000000">
      <w:pPr>
        <w:spacing w:after="15"/>
        <w:rPr>
          <w:rFonts w:ascii="Bookman Old Style" w:hAnsi="Bookman Old Style"/>
        </w:rPr>
      </w:pPr>
      <w:r w:rsidRPr="00A751C4">
        <w:rPr>
          <w:rFonts w:ascii="Bookman Old Style" w:eastAsia="Arial" w:hAnsi="Bookman Old Style" w:cs="Arial"/>
        </w:rPr>
        <w:t xml:space="preserve">                                                                                 firma</w:t>
      </w:r>
      <w:r w:rsidR="000A3561" w:rsidRPr="00A751C4">
        <w:rPr>
          <w:rFonts w:ascii="Bookman Old Style" w:eastAsia="Arial" w:hAnsi="Bookman Old Style" w:cs="Arial"/>
        </w:rPr>
        <w:t>____________________________</w:t>
      </w:r>
    </w:p>
    <w:p w14:paraId="5BF70883" w14:textId="77777777" w:rsidR="00F70FF0" w:rsidRPr="00A751C4" w:rsidRDefault="00F70FF0">
      <w:pPr>
        <w:spacing w:after="0"/>
        <w:rPr>
          <w:rFonts w:ascii="Bookman Old Style" w:eastAsia="Times New Roman" w:hAnsi="Bookman Old Style" w:cs="Times New Roman"/>
          <w:strike/>
        </w:rPr>
      </w:pPr>
    </w:p>
    <w:p w14:paraId="00C07CDF" w14:textId="77777777" w:rsidR="00F70FF0" w:rsidRPr="006C51C5" w:rsidRDefault="00000000" w:rsidP="00B60DF3">
      <w:pPr>
        <w:spacing w:after="0"/>
        <w:jc w:val="center"/>
        <w:rPr>
          <w:rFonts w:ascii="Bookman Old Style" w:eastAsia="Arial" w:hAnsi="Bookman Old Style" w:cs="Arial"/>
          <w:b/>
          <w:sz w:val="20"/>
          <w:szCs w:val="20"/>
        </w:rPr>
      </w:pPr>
      <w:r w:rsidRPr="006C51C5">
        <w:rPr>
          <w:rFonts w:ascii="Bookman Old Style" w:eastAsia="Arial" w:hAnsi="Bookman Old Style" w:cs="Arial"/>
          <w:b/>
          <w:sz w:val="20"/>
          <w:szCs w:val="20"/>
        </w:rPr>
        <w:t>Dichiarazione di responsabilità</w:t>
      </w:r>
    </w:p>
    <w:p w14:paraId="738320E5" w14:textId="77777777" w:rsidR="004E47D7" w:rsidRPr="006C51C5" w:rsidRDefault="00000000">
      <w:pPr>
        <w:spacing w:after="0"/>
        <w:rPr>
          <w:rFonts w:ascii="Bookman Old Style" w:hAnsi="Bookman Old Style"/>
          <w:sz w:val="20"/>
          <w:szCs w:val="20"/>
        </w:rPr>
      </w:pPr>
      <w:r w:rsidRPr="006C51C5">
        <w:rPr>
          <w:rFonts w:ascii="Bookman Old Style" w:eastAsia="Times New Roman" w:hAnsi="Bookman Old Style" w:cs="Times New Roman"/>
          <w:strike/>
          <w:sz w:val="20"/>
          <w:szCs w:val="20"/>
        </w:rPr>
        <w:t xml:space="preserve">                                                         </w:t>
      </w:r>
      <w:r w:rsidRPr="006C51C5">
        <w:rPr>
          <w:rFonts w:ascii="Bookman Old Style" w:eastAsia="Times New Roman" w:hAnsi="Bookman Old Style" w:cs="Times New Roman"/>
          <w:sz w:val="20"/>
          <w:szCs w:val="20"/>
        </w:rPr>
        <w:t xml:space="preserve"> </w:t>
      </w:r>
    </w:p>
    <w:p w14:paraId="0891DFA4" w14:textId="77777777" w:rsidR="00F70FF0" w:rsidRPr="006C51C5" w:rsidRDefault="00000000" w:rsidP="00F70FF0">
      <w:pPr>
        <w:autoSpaceDE w:val="0"/>
        <w:autoSpaceDN w:val="0"/>
        <w:adjustRightInd w:val="0"/>
        <w:spacing w:line="276" w:lineRule="auto"/>
        <w:ind w:right="146"/>
        <w:jc w:val="both"/>
        <w:rPr>
          <w:rFonts w:ascii="Bookman Old Style" w:eastAsia="Arial" w:hAnsi="Bookman Old Style" w:cs="Arial"/>
          <w:sz w:val="20"/>
          <w:szCs w:val="20"/>
        </w:rPr>
      </w:pPr>
      <w:r w:rsidRPr="006C51C5">
        <w:rPr>
          <w:rFonts w:ascii="Bookman Old Style" w:eastAsia="Arial" w:hAnsi="Bookman Old Style" w:cs="Arial"/>
          <w:sz w:val="20"/>
          <w:szCs w:val="20"/>
        </w:rPr>
        <w:t>Il  richiedente dichiara di assumersi la responsabilità civile, disciplinare, penale e patrimoniale di tutte e ciascuna delle proprie dichiarazioni, riconoscendosi edotto del contenuto del regolamento approvato dal Consiglio dell’Ordine, e che il Consiglio renderà il proprio parere di congruità sulla base delle dichiarazioni rese dal richiedente e pertanto, nell’ipotesi, di dichiarazioni mendaci o non rispondenti alla realtà, il parere rilasciato dovrà ritenersi privo di ogni effetto giuridico, senza responsabilità alcuna per l’Organo che lo ha emesso o del responsabile del procedimento e senza possibilità da parte del richiedente di richiesta di rimborso o restituzione di spese, imposte o tasse eventualmente sostenute per la richiesta del parere sollevando ed esonerando espressamente il Consiglio da qualsivoglia responsabilità patrimoniale nei confronti dei terzi per erroneo opinamento della depositata nota. La mancata sottoscrizione di detta dichiarazione renderà l’istanza irricevibile.</w:t>
      </w:r>
    </w:p>
    <w:p w14:paraId="5F3D4B8D" w14:textId="77777777" w:rsidR="00F70FF0" w:rsidRPr="006C51C5" w:rsidRDefault="00000000" w:rsidP="00F70FF0">
      <w:pPr>
        <w:shd w:val="clear" w:color="auto" w:fill="FFFFFF"/>
        <w:spacing w:before="100" w:beforeAutospacing="1" w:after="100" w:afterAutospacing="1" w:line="276" w:lineRule="auto"/>
        <w:rPr>
          <w:rFonts w:ascii="Bookman Old Style" w:eastAsia="Arial" w:hAnsi="Bookman Old Style" w:cs="Arial"/>
          <w:sz w:val="20"/>
          <w:szCs w:val="20"/>
        </w:rPr>
      </w:pPr>
      <w:r w:rsidRPr="006C51C5">
        <w:rPr>
          <w:rFonts w:ascii="Bookman Old Style" w:eastAsia="Arial" w:hAnsi="Bookman Old Style" w:cs="Arial"/>
          <w:sz w:val="20"/>
          <w:szCs w:val="20"/>
        </w:rPr>
        <w:t>Si autorizza il trattamento dei dati personali ai sensi del Decreto Legislativo 30 giugno 2003, n. 196 “Codice in materia di protezione dei dati personali”;</w:t>
      </w:r>
    </w:p>
    <w:p w14:paraId="4D884A2C" w14:textId="77777777" w:rsidR="00F70FF0" w:rsidRPr="006C51C5" w:rsidRDefault="00000000" w:rsidP="00F70FF0">
      <w:pPr>
        <w:autoSpaceDE w:val="0"/>
        <w:autoSpaceDN w:val="0"/>
        <w:adjustRightInd w:val="0"/>
        <w:spacing w:line="276" w:lineRule="auto"/>
        <w:ind w:right="146"/>
        <w:jc w:val="both"/>
        <w:rPr>
          <w:rFonts w:ascii="Bookman Old Style" w:eastAsia="Arial" w:hAnsi="Bookman Old Style" w:cs="Arial"/>
          <w:sz w:val="20"/>
          <w:szCs w:val="20"/>
        </w:rPr>
      </w:pPr>
      <w:r w:rsidRPr="006C51C5">
        <w:rPr>
          <w:rFonts w:ascii="Bookman Old Style" w:eastAsia="Arial" w:hAnsi="Bookman Old Style" w:cs="Arial"/>
          <w:sz w:val="20"/>
          <w:szCs w:val="20"/>
        </w:rPr>
        <w:t>Data_______________________</w:t>
      </w:r>
    </w:p>
    <w:p w14:paraId="00924DAF" w14:textId="77777777" w:rsidR="00F70FF0" w:rsidRPr="006C51C5" w:rsidRDefault="00000000" w:rsidP="00F70FF0">
      <w:pPr>
        <w:autoSpaceDE w:val="0"/>
        <w:autoSpaceDN w:val="0"/>
        <w:adjustRightInd w:val="0"/>
        <w:spacing w:line="276" w:lineRule="auto"/>
        <w:ind w:right="146"/>
        <w:jc w:val="both"/>
        <w:rPr>
          <w:rFonts w:ascii="Bookman Old Style" w:eastAsia="Arial" w:hAnsi="Bookman Old Style" w:cs="Arial"/>
          <w:sz w:val="20"/>
          <w:szCs w:val="20"/>
        </w:rPr>
      </w:pPr>
      <w:r w:rsidRPr="006C51C5">
        <w:rPr>
          <w:rFonts w:ascii="Bookman Old Style" w:eastAsia="Arial" w:hAnsi="Bookman Old Style" w:cs="Arial"/>
          <w:sz w:val="20"/>
          <w:szCs w:val="20"/>
        </w:rPr>
        <w:t xml:space="preserve">                                                                                Firma____________________________</w:t>
      </w:r>
    </w:p>
    <w:p w14:paraId="07BAE1EF" w14:textId="77777777" w:rsidR="00926BA4" w:rsidRPr="006C51C5" w:rsidRDefault="00926BA4" w:rsidP="00F70FF0">
      <w:pPr>
        <w:autoSpaceDE w:val="0"/>
        <w:autoSpaceDN w:val="0"/>
        <w:adjustRightInd w:val="0"/>
        <w:spacing w:line="276" w:lineRule="auto"/>
        <w:ind w:right="146"/>
        <w:jc w:val="both"/>
        <w:rPr>
          <w:rFonts w:ascii="Arial" w:eastAsia="Arial" w:hAnsi="Arial" w:cs="Arial"/>
          <w:sz w:val="20"/>
          <w:szCs w:val="20"/>
        </w:rPr>
      </w:pPr>
    </w:p>
    <w:p w14:paraId="277A3983" w14:textId="77777777" w:rsidR="00926BA4" w:rsidRPr="006C51C5" w:rsidRDefault="00926BA4" w:rsidP="00F70FF0">
      <w:pPr>
        <w:autoSpaceDE w:val="0"/>
        <w:autoSpaceDN w:val="0"/>
        <w:adjustRightInd w:val="0"/>
        <w:spacing w:line="276" w:lineRule="auto"/>
        <w:ind w:right="146"/>
        <w:jc w:val="both"/>
        <w:rPr>
          <w:rFonts w:ascii="Arial" w:eastAsia="Arial" w:hAnsi="Arial" w:cs="Arial"/>
          <w:sz w:val="20"/>
          <w:szCs w:val="20"/>
        </w:rPr>
      </w:pPr>
    </w:p>
    <w:p w14:paraId="16FD1199" w14:textId="77777777" w:rsidR="00926BA4" w:rsidRPr="006C51C5" w:rsidRDefault="00926BA4" w:rsidP="00926BA4">
      <w:pPr>
        <w:autoSpaceDE w:val="0"/>
        <w:autoSpaceDN w:val="0"/>
        <w:adjustRightInd w:val="0"/>
        <w:spacing w:line="276" w:lineRule="auto"/>
        <w:ind w:right="146"/>
        <w:rPr>
          <w:rFonts w:ascii="Arial" w:eastAsia="Arial" w:hAnsi="Arial" w:cs="Arial"/>
          <w:b/>
          <w:bCs/>
          <w:sz w:val="20"/>
          <w:szCs w:val="20"/>
          <w:u w:val="single"/>
        </w:rPr>
      </w:pPr>
    </w:p>
    <w:p w14:paraId="0598E2DB" w14:textId="77777777" w:rsidR="00926BA4" w:rsidRPr="00926BA4" w:rsidRDefault="00926BA4" w:rsidP="00926BA4">
      <w:pPr>
        <w:autoSpaceDE w:val="0"/>
        <w:autoSpaceDN w:val="0"/>
        <w:adjustRightInd w:val="0"/>
        <w:spacing w:line="276" w:lineRule="auto"/>
        <w:ind w:right="146"/>
        <w:rPr>
          <w:rFonts w:ascii="Arial" w:eastAsia="Arial" w:hAnsi="Arial" w:cs="Arial"/>
          <w:b/>
          <w:bCs/>
          <w:sz w:val="20"/>
          <w:u w:val="single"/>
        </w:rPr>
        <w:sectPr w:rsidR="00926BA4" w:rsidRPr="00926BA4" w:rsidSect="004C2F87">
          <w:pgSz w:w="11906" w:h="16841"/>
          <w:pgMar w:top="993" w:right="864" w:bottom="720" w:left="1440" w:header="720" w:footer="720" w:gutter="0"/>
          <w:cols w:space="720"/>
        </w:sectPr>
      </w:pPr>
    </w:p>
    <w:p w14:paraId="5543933B" w14:textId="77777777" w:rsidR="00CF2DBF" w:rsidRPr="00022A63" w:rsidRDefault="00022A63" w:rsidP="00022A63">
      <w:pPr>
        <w:jc w:val="center"/>
        <w:rPr>
          <w:rFonts w:ascii="Bookman Old Style" w:hAnsi="Bookman Old Style" w:cs="Times New Roman"/>
          <w:b/>
          <w:bCs/>
          <w:color w:val="auto"/>
          <w:kern w:val="2"/>
          <w:sz w:val="28"/>
          <w:szCs w:val="28"/>
          <w:u w:val="single"/>
          <w:lang w:eastAsia="en-US"/>
        </w:rPr>
      </w:pPr>
      <w:r w:rsidRPr="00022A63">
        <w:rPr>
          <w:rFonts w:ascii="Bookman Old Style" w:hAnsi="Bookman Old Style" w:cs="Times New Roman"/>
          <w:b/>
          <w:bCs/>
          <w:color w:val="auto"/>
          <w:kern w:val="2"/>
          <w:sz w:val="28"/>
          <w:szCs w:val="28"/>
          <w:u w:val="single"/>
          <w:lang w:eastAsia="en-US"/>
        </w:rPr>
        <w:lastRenderedPageBreak/>
        <w:t>FAC SIMILE PARCELLA</w:t>
      </w:r>
    </w:p>
    <w:p w14:paraId="1C743250" w14:textId="77777777" w:rsidR="00022A63" w:rsidRPr="00022A63" w:rsidRDefault="00022A63" w:rsidP="00022A63">
      <w:pPr>
        <w:jc w:val="center"/>
        <w:rPr>
          <w:rFonts w:ascii="Bookman Old Style" w:hAnsi="Bookman Old Style" w:cs="Times New Roman"/>
          <w:b/>
          <w:bCs/>
          <w:color w:val="auto"/>
          <w:kern w:val="2"/>
          <w:sz w:val="28"/>
          <w:szCs w:val="28"/>
          <w:u w:val="single"/>
          <w:lang w:eastAsia="en-US"/>
        </w:rPr>
      </w:pPr>
    </w:p>
    <w:p w14:paraId="30BAEA33" w14:textId="77777777" w:rsidR="00022A63" w:rsidRDefault="00000000" w:rsidP="00022A63">
      <w:pPr>
        <w:jc w:val="both"/>
        <w:rPr>
          <w:rFonts w:ascii="Bookman Old Style" w:hAnsi="Bookman Old Style" w:cs="Times New Roman"/>
          <w:b/>
          <w:bCs/>
          <w:color w:val="auto"/>
          <w:kern w:val="2"/>
          <w:sz w:val="28"/>
          <w:szCs w:val="28"/>
          <w:lang w:eastAsia="en-US"/>
        </w:rPr>
      </w:pPr>
      <w:r w:rsidRPr="00022A63">
        <w:rPr>
          <w:rFonts w:ascii="Bookman Old Style" w:hAnsi="Bookman Old Style" w:cs="Times New Roman"/>
          <w:b/>
          <w:bCs/>
          <w:color w:val="auto"/>
          <w:kern w:val="2"/>
          <w:sz w:val="28"/>
          <w:szCs w:val="28"/>
          <w:lang w:eastAsia="en-US"/>
        </w:rPr>
        <w:t xml:space="preserve">OGGETTO: </w:t>
      </w:r>
    </w:p>
    <w:p w14:paraId="0DB776C7" w14:textId="77777777" w:rsidR="00D766AF" w:rsidRPr="00022A63" w:rsidRDefault="00D766AF" w:rsidP="00022A63">
      <w:pPr>
        <w:jc w:val="both"/>
        <w:rPr>
          <w:rFonts w:ascii="Bookman Old Style" w:hAnsi="Bookman Old Style" w:cs="Times New Roman"/>
          <w:b/>
          <w:bCs/>
          <w:color w:val="auto"/>
          <w:kern w:val="2"/>
          <w:sz w:val="28"/>
          <w:szCs w:val="28"/>
          <w:lang w:eastAsia="en-US"/>
        </w:rPr>
      </w:pPr>
    </w:p>
    <w:p w14:paraId="52547860" w14:textId="77777777" w:rsidR="00022A63" w:rsidRDefault="00000000" w:rsidP="00022A63">
      <w:pPr>
        <w:jc w:val="both"/>
        <w:rPr>
          <w:rFonts w:ascii="Bookman Old Style" w:hAnsi="Bookman Old Style" w:cs="Times New Roman"/>
          <w:b/>
          <w:bCs/>
          <w:color w:val="auto"/>
          <w:kern w:val="2"/>
          <w:sz w:val="28"/>
          <w:szCs w:val="28"/>
          <w:lang w:eastAsia="en-US"/>
        </w:rPr>
      </w:pPr>
      <w:r w:rsidRPr="00022A63">
        <w:rPr>
          <w:rFonts w:ascii="Bookman Old Style" w:hAnsi="Bookman Old Style" w:cs="Times New Roman"/>
          <w:b/>
          <w:bCs/>
          <w:color w:val="auto"/>
          <w:kern w:val="2"/>
          <w:sz w:val="28"/>
          <w:szCs w:val="28"/>
          <w:lang w:eastAsia="en-US"/>
        </w:rPr>
        <w:t>VALORE DELLA PRATICA:____________</w:t>
      </w:r>
    </w:p>
    <w:p w14:paraId="0D9ACAAD" w14:textId="77777777" w:rsidR="00D766AF" w:rsidRDefault="00D766AF" w:rsidP="00D766AF">
      <w:pPr>
        <w:jc w:val="both"/>
        <w:rPr>
          <w:rFonts w:ascii="Bookman Old Style" w:hAnsi="Bookman Old Style" w:cs="Times New Roman"/>
          <w:b/>
          <w:bCs/>
          <w:color w:val="auto"/>
          <w:kern w:val="2"/>
          <w:sz w:val="28"/>
          <w:szCs w:val="28"/>
          <w:lang w:eastAsia="en-US"/>
        </w:rPr>
      </w:pPr>
    </w:p>
    <w:p w14:paraId="065E137C" w14:textId="77777777" w:rsidR="00D766AF" w:rsidRDefault="00000000" w:rsidP="00D766AF">
      <w:pPr>
        <w:jc w:val="both"/>
        <w:rPr>
          <w:rFonts w:ascii="Bookman Old Style" w:hAnsi="Bookman Old Style" w:cs="Times New Roman"/>
          <w:b/>
          <w:bCs/>
          <w:color w:val="auto"/>
          <w:kern w:val="2"/>
          <w:sz w:val="28"/>
          <w:szCs w:val="28"/>
          <w:lang w:eastAsia="en-US"/>
        </w:rPr>
      </w:pPr>
      <w:r w:rsidRPr="00022A63">
        <w:rPr>
          <w:rFonts w:ascii="Bookman Old Style" w:hAnsi="Bookman Old Style" w:cs="Times New Roman"/>
          <w:b/>
          <w:bCs/>
          <w:color w:val="auto"/>
          <w:kern w:val="2"/>
          <w:sz w:val="28"/>
          <w:szCs w:val="28"/>
          <w:lang w:eastAsia="en-US"/>
        </w:rPr>
        <w:t xml:space="preserve">D.M. </w:t>
      </w:r>
      <w:r>
        <w:rPr>
          <w:rFonts w:ascii="Bookman Old Style" w:hAnsi="Bookman Old Style" w:cs="Times New Roman"/>
          <w:b/>
          <w:bCs/>
          <w:color w:val="auto"/>
          <w:kern w:val="2"/>
          <w:sz w:val="28"/>
          <w:szCs w:val="28"/>
          <w:lang w:eastAsia="en-US"/>
        </w:rPr>
        <w:t>N.</w:t>
      </w:r>
      <w:r w:rsidRPr="00022A63">
        <w:rPr>
          <w:rFonts w:ascii="Bookman Old Style" w:hAnsi="Bookman Old Style" w:cs="Times New Roman"/>
          <w:b/>
          <w:bCs/>
          <w:color w:val="auto"/>
          <w:kern w:val="2"/>
          <w:sz w:val="28"/>
          <w:szCs w:val="28"/>
          <w:lang w:eastAsia="en-US"/>
        </w:rPr>
        <w:t>____________________</w:t>
      </w:r>
    </w:p>
    <w:p w14:paraId="621E3E35" w14:textId="77777777" w:rsidR="00D766AF" w:rsidRDefault="00D766AF" w:rsidP="00D766AF">
      <w:pPr>
        <w:jc w:val="both"/>
        <w:rPr>
          <w:rFonts w:ascii="Bookman Old Style" w:hAnsi="Bookman Old Style" w:cs="Times New Roman"/>
          <w:b/>
          <w:bCs/>
          <w:color w:val="auto"/>
          <w:kern w:val="2"/>
          <w:sz w:val="28"/>
          <w:szCs w:val="28"/>
          <w:lang w:eastAsia="en-US"/>
        </w:rPr>
      </w:pPr>
    </w:p>
    <w:p w14:paraId="3D456001" w14:textId="77777777" w:rsidR="00D766AF" w:rsidRPr="00022A63" w:rsidRDefault="00000000" w:rsidP="00D766AF">
      <w:pPr>
        <w:jc w:val="both"/>
        <w:rPr>
          <w:rFonts w:ascii="Bookman Old Style" w:hAnsi="Bookman Old Style" w:cs="Times New Roman"/>
          <w:b/>
          <w:bCs/>
          <w:color w:val="auto"/>
          <w:kern w:val="2"/>
          <w:sz w:val="28"/>
          <w:szCs w:val="28"/>
          <w:lang w:eastAsia="en-US"/>
        </w:rPr>
      </w:pPr>
      <w:r>
        <w:rPr>
          <w:rFonts w:ascii="Bookman Old Style" w:hAnsi="Bookman Old Style" w:cs="Times New Roman"/>
          <w:b/>
          <w:bCs/>
          <w:color w:val="auto"/>
          <w:kern w:val="2"/>
          <w:sz w:val="28"/>
          <w:szCs w:val="28"/>
          <w:lang w:eastAsia="en-US"/>
        </w:rPr>
        <w:t>T</w:t>
      </w:r>
      <w:r w:rsidRPr="00022A63">
        <w:rPr>
          <w:rFonts w:ascii="Bookman Old Style" w:hAnsi="Bookman Old Style" w:cs="Times New Roman"/>
          <w:b/>
          <w:bCs/>
          <w:color w:val="auto"/>
          <w:kern w:val="2"/>
          <w:sz w:val="28"/>
          <w:szCs w:val="28"/>
          <w:lang w:eastAsia="en-US"/>
        </w:rPr>
        <w:t>ABELLA N.______________</w:t>
      </w:r>
    </w:p>
    <w:p w14:paraId="2980DDA8" w14:textId="77777777" w:rsidR="00D766AF" w:rsidRDefault="00D766AF" w:rsidP="00022A63">
      <w:pPr>
        <w:jc w:val="both"/>
        <w:rPr>
          <w:rFonts w:ascii="Bookman Old Style" w:hAnsi="Bookman Old Style" w:cs="Times New Roman"/>
          <w:b/>
          <w:bCs/>
          <w:color w:val="auto"/>
          <w:kern w:val="2"/>
          <w:sz w:val="28"/>
          <w:szCs w:val="28"/>
          <w:lang w:eastAsia="en-US"/>
        </w:rPr>
      </w:pPr>
    </w:p>
    <w:p w14:paraId="4FC440F5" w14:textId="77777777" w:rsidR="00022A63" w:rsidRDefault="00000000" w:rsidP="00022A63">
      <w:pPr>
        <w:jc w:val="both"/>
        <w:rPr>
          <w:rFonts w:ascii="Bookman Old Style" w:hAnsi="Bookman Old Style" w:cs="Times New Roman"/>
          <w:b/>
          <w:bCs/>
          <w:color w:val="auto"/>
          <w:kern w:val="2"/>
          <w:sz w:val="28"/>
          <w:szCs w:val="28"/>
          <w:lang w:eastAsia="en-US"/>
        </w:rPr>
      </w:pPr>
      <w:r w:rsidRPr="00022A63">
        <w:rPr>
          <w:rFonts w:ascii="Bookman Old Style" w:hAnsi="Bookman Old Style" w:cs="Times New Roman"/>
          <w:b/>
          <w:bCs/>
          <w:color w:val="auto"/>
          <w:kern w:val="2"/>
          <w:sz w:val="28"/>
          <w:szCs w:val="28"/>
          <w:lang w:eastAsia="en-US"/>
        </w:rPr>
        <w:t>SCAGLIONE TARIFFE: ________________</w:t>
      </w:r>
    </w:p>
    <w:p w14:paraId="36FCE96C" w14:textId="77777777" w:rsidR="00D766AF" w:rsidRPr="00022A63" w:rsidRDefault="00D766AF" w:rsidP="00022A63">
      <w:pPr>
        <w:jc w:val="both"/>
        <w:rPr>
          <w:rFonts w:ascii="Bookman Old Style" w:hAnsi="Bookman Old Style" w:cs="Times New Roman"/>
          <w:b/>
          <w:bCs/>
          <w:color w:val="auto"/>
          <w:kern w:val="2"/>
          <w:sz w:val="28"/>
          <w:szCs w:val="28"/>
          <w:lang w:eastAsia="en-US"/>
        </w:rPr>
      </w:pPr>
    </w:p>
    <w:p w14:paraId="1F9395B9" w14:textId="77777777" w:rsidR="00022A63" w:rsidRPr="00022A63" w:rsidRDefault="00000000" w:rsidP="00022A63">
      <w:pPr>
        <w:jc w:val="both"/>
        <w:rPr>
          <w:rFonts w:ascii="Bookman Old Style" w:hAnsi="Bookman Old Style" w:cs="Times New Roman"/>
          <w:b/>
          <w:bCs/>
          <w:color w:val="auto"/>
          <w:kern w:val="2"/>
          <w:sz w:val="28"/>
          <w:szCs w:val="28"/>
          <w:lang w:eastAsia="en-US"/>
        </w:rPr>
      </w:pPr>
      <w:r w:rsidRPr="00022A63">
        <w:rPr>
          <w:rFonts w:ascii="Bookman Old Style" w:hAnsi="Bookman Old Style" w:cs="Times New Roman"/>
          <w:b/>
          <w:bCs/>
          <w:color w:val="auto"/>
          <w:kern w:val="2"/>
          <w:sz w:val="28"/>
          <w:szCs w:val="28"/>
          <w:lang w:eastAsia="en-US"/>
        </w:rPr>
        <w:t>ELENCARE VOCI:</w:t>
      </w:r>
    </w:p>
    <w:p w14:paraId="7BE3AA9A" w14:textId="77777777" w:rsidR="00022A63" w:rsidRPr="00022A63" w:rsidRDefault="00022A63" w:rsidP="00022A63">
      <w:pPr>
        <w:jc w:val="both"/>
        <w:rPr>
          <w:rFonts w:ascii="Bookman Old Style" w:hAnsi="Bookman Old Style" w:cs="Times New Roman"/>
          <w:b/>
          <w:bCs/>
          <w:color w:val="auto"/>
          <w:kern w:val="2"/>
          <w:sz w:val="28"/>
          <w:szCs w:val="28"/>
          <w:lang w:eastAsia="en-US"/>
        </w:rPr>
      </w:pPr>
    </w:p>
    <w:p w14:paraId="6814D253" w14:textId="77777777" w:rsidR="00022A63" w:rsidRPr="00022A63" w:rsidRDefault="00022A63" w:rsidP="00022A63">
      <w:pPr>
        <w:jc w:val="both"/>
        <w:rPr>
          <w:rFonts w:ascii="Bookman Old Style" w:hAnsi="Bookman Old Style" w:cs="Times New Roman"/>
          <w:b/>
          <w:bCs/>
          <w:color w:val="auto"/>
          <w:kern w:val="2"/>
          <w:sz w:val="28"/>
          <w:szCs w:val="28"/>
          <w:lang w:eastAsia="en-US"/>
        </w:rPr>
      </w:pPr>
    </w:p>
    <w:p w14:paraId="01D5A814" w14:textId="77777777" w:rsidR="00022A63" w:rsidRPr="00022A63" w:rsidRDefault="00022A63" w:rsidP="00022A63">
      <w:pPr>
        <w:jc w:val="both"/>
        <w:rPr>
          <w:rFonts w:ascii="Bookman Old Style" w:hAnsi="Bookman Old Style" w:cs="Times New Roman"/>
          <w:b/>
          <w:bCs/>
          <w:color w:val="auto"/>
          <w:kern w:val="2"/>
          <w:sz w:val="28"/>
          <w:szCs w:val="28"/>
          <w:lang w:eastAsia="en-US"/>
        </w:rPr>
      </w:pPr>
    </w:p>
    <w:p w14:paraId="7C9DA648" w14:textId="77777777" w:rsidR="00022A63" w:rsidRPr="00022A63" w:rsidRDefault="00022A63" w:rsidP="00022A63">
      <w:pPr>
        <w:jc w:val="both"/>
        <w:rPr>
          <w:rFonts w:ascii="Bookman Old Style" w:hAnsi="Bookman Old Style" w:cs="Times New Roman"/>
          <w:b/>
          <w:bCs/>
          <w:color w:val="auto"/>
          <w:kern w:val="2"/>
          <w:sz w:val="28"/>
          <w:szCs w:val="28"/>
          <w:lang w:eastAsia="en-US"/>
        </w:rPr>
      </w:pPr>
    </w:p>
    <w:p w14:paraId="47012001" w14:textId="77777777" w:rsidR="00022A63" w:rsidRPr="00022A63" w:rsidRDefault="00022A63" w:rsidP="00022A63">
      <w:pPr>
        <w:jc w:val="both"/>
        <w:rPr>
          <w:rFonts w:ascii="Bookman Old Style" w:hAnsi="Bookman Old Style" w:cs="Times New Roman"/>
          <w:b/>
          <w:bCs/>
          <w:color w:val="auto"/>
          <w:kern w:val="2"/>
          <w:sz w:val="28"/>
          <w:szCs w:val="28"/>
          <w:lang w:eastAsia="en-US"/>
        </w:rPr>
      </w:pPr>
    </w:p>
    <w:p w14:paraId="11359CE9" w14:textId="77777777" w:rsidR="00022A63" w:rsidRPr="00022A63" w:rsidRDefault="00000000" w:rsidP="00022A63">
      <w:pPr>
        <w:jc w:val="both"/>
        <w:rPr>
          <w:rFonts w:ascii="Bookman Old Style" w:hAnsi="Bookman Old Style" w:cs="Times New Roman"/>
          <w:b/>
          <w:bCs/>
          <w:color w:val="auto"/>
          <w:kern w:val="2"/>
          <w:sz w:val="28"/>
          <w:szCs w:val="28"/>
          <w:lang w:eastAsia="en-US"/>
        </w:rPr>
      </w:pPr>
      <w:r w:rsidRPr="00022A63">
        <w:rPr>
          <w:rFonts w:ascii="Bookman Old Style" w:hAnsi="Bookman Old Style" w:cs="Times New Roman"/>
          <w:b/>
          <w:bCs/>
          <w:color w:val="auto"/>
          <w:kern w:val="2"/>
          <w:sz w:val="28"/>
          <w:szCs w:val="28"/>
          <w:lang w:eastAsia="en-US"/>
        </w:rPr>
        <w:t>SE PIU’ PROCEDIMENTI FARE IL RIEPILOGO</w:t>
      </w:r>
      <w:r w:rsidR="00D766AF">
        <w:rPr>
          <w:rFonts w:ascii="Bookman Old Style" w:hAnsi="Bookman Old Style" w:cs="Times New Roman"/>
          <w:b/>
          <w:bCs/>
          <w:color w:val="auto"/>
          <w:kern w:val="2"/>
          <w:sz w:val="28"/>
          <w:szCs w:val="28"/>
          <w:lang w:eastAsia="en-US"/>
        </w:rPr>
        <w:t xml:space="preserve"> E TOTALE</w:t>
      </w:r>
    </w:p>
    <w:sectPr w:rsidR="00022A63" w:rsidRPr="00022A6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35BA2" w14:textId="77777777" w:rsidR="00033494" w:rsidRDefault="00033494">
      <w:pPr>
        <w:spacing w:after="0" w:line="240" w:lineRule="auto"/>
      </w:pPr>
      <w:r>
        <w:separator/>
      </w:r>
    </w:p>
  </w:endnote>
  <w:endnote w:type="continuationSeparator" w:id="0">
    <w:p w14:paraId="079ACF72" w14:textId="77777777" w:rsidR="00033494" w:rsidRDefault="00033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F7DD" w14:textId="77777777" w:rsidR="00033494" w:rsidRDefault="00033494" w:rsidP="00E50081">
      <w:pPr>
        <w:spacing w:after="0" w:line="240" w:lineRule="auto"/>
      </w:pPr>
      <w:r>
        <w:separator/>
      </w:r>
    </w:p>
  </w:footnote>
  <w:footnote w:type="continuationSeparator" w:id="0">
    <w:p w14:paraId="449B640A" w14:textId="77777777" w:rsidR="00033494" w:rsidRDefault="00033494" w:rsidP="00E50081">
      <w:pPr>
        <w:spacing w:after="0" w:line="240" w:lineRule="auto"/>
      </w:pPr>
      <w:r>
        <w:continuationSeparator/>
      </w:r>
    </w:p>
  </w:footnote>
  <w:footnote w:id="1">
    <w:p w14:paraId="1F9C6B59" w14:textId="77777777" w:rsidR="00E947D3" w:rsidRDefault="00E947D3">
      <w:pPr>
        <w:pStyle w:val="Testonotaapidipagina"/>
      </w:pPr>
    </w:p>
  </w:footnote>
  <w:footnote w:id="2">
    <w:p w14:paraId="4ECEF2B3" w14:textId="77777777" w:rsidR="00B0223E" w:rsidRDefault="00000000" w:rsidP="00A47E15">
      <w:pPr>
        <w:spacing w:after="3" w:line="261" w:lineRule="auto"/>
        <w:jc w:val="both"/>
      </w:pPr>
      <w:r>
        <w:rPr>
          <w:rStyle w:val="Rimandonotaapidipagina"/>
        </w:rPr>
        <w:t>*</w:t>
      </w:r>
      <w:r>
        <w:rPr>
          <w:rFonts w:ascii="Arial" w:eastAsia="Arial" w:hAnsi="Arial" w:cs="Arial"/>
          <w:sz w:val="16"/>
        </w:rPr>
        <w:t xml:space="preserve">Specificare se l’attività è stata volta innanzi al </w:t>
      </w:r>
      <w:r w:rsidR="00051198">
        <w:rPr>
          <w:rFonts w:ascii="Arial" w:eastAsia="Arial" w:hAnsi="Arial" w:cs="Arial"/>
          <w:sz w:val="16"/>
        </w:rPr>
        <w:t xml:space="preserve">Gip, </w:t>
      </w:r>
      <w:proofErr w:type="spellStart"/>
      <w:r w:rsidR="00051198">
        <w:rPr>
          <w:rFonts w:ascii="Arial" w:eastAsia="Arial" w:hAnsi="Arial" w:cs="Arial"/>
          <w:sz w:val="16"/>
        </w:rPr>
        <w:t>Gup</w:t>
      </w:r>
      <w:proofErr w:type="spellEnd"/>
      <w:r w:rsidR="00051198">
        <w:rPr>
          <w:rFonts w:ascii="Arial" w:eastAsia="Arial" w:hAnsi="Arial" w:cs="Arial"/>
          <w:sz w:val="16"/>
        </w:rPr>
        <w:t xml:space="preserve"> o Tribunale </w:t>
      </w:r>
      <w:r>
        <w:rPr>
          <w:rFonts w:ascii="Arial" w:eastAsia="Arial" w:hAnsi="Arial" w:cs="Arial"/>
          <w:sz w:val="16"/>
        </w:rPr>
        <w:t xml:space="preserve">monocratico o collegiale. </w:t>
      </w:r>
    </w:p>
    <w:p w14:paraId="74418DCC" w14:textId="77777777" w:rsidR="00B0223E" w:rsidRDefault="00B0223E">
      <w:pPr>
        <w:pStyle w:val="Testonotaapidipagina"/>
      </w:pPr>
    </w:p>
  </w:footnote>
  <w:footnote w:id="3">
    <w:p w14:paraId="11E9C3F9" w14:textId="77777777" w:rsidR="00E947D3" w:rsidRDefault="00000000">
      <w:pPr>
        <w:pStyle w:val="Testonotaapidipagina"/>
      </w:pPr>
      <w:r>
        <w:rPr>
          <w:rStyle w:val="Rimandonotaapidipagina"/>
        </w:rPr>
        <w:footnoteRef/>
      </w:r>
      <w:r>
        <w:t xml:space="preserve"> </w:t>
      </w:r>
      <w:r w:rsidRPr="00E947D3">
        <w:rPr>
          <w:rFonts w:ascii="Arial" w:eastAsia="Arial" w:hAnsi="Arial" w:cs="Arial"/>
          <w:sz w:val="16"/>
          <w:szCs w:val="22"/>
        </w:rPr>
        <w:t>Anche in caso di richiesta di tentativo di conciliazione la istanza dovrà essere corredata da tutta la documentazione necessaria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261C"/>
    <w:multiLevelType w:val="hybridMultilevel"/>
    <w:tmpl w:val="5EA8D1AC"/>
    <w:lvl w:ilvl="0" w:tplc="E29AB77C">
      <w:start w:val="4"/>
      <w:numFmt w:val="decimal"/>
      <w:lvlText w:val="%1"/>
      <w:lvlJc w:val="left"/>
      <w:pPr>
        <w:ind w:left="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1" w:tplc="A69889BA">
      <w:start w:val="1"/>
      <w:numFmt w:val="lowerLetter"/>
      <w:lvlText w:val="%2"/>
      <w:lvlJc w:val="left"/>
      <w:pPr>
        <w:ind w:left="10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2" w:tplc="3E28CDC0">
      <w:start w:val="1"/>
      <w:numFmt w:val="lowerRoman"/>
      <w:lvlText w:val="%3"/>
      <w:lvlJc w:val="left"/>
      <w:pPr>
        <w:ind w:left="18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3" w:tplc="F03CC016">
      <w:start w:val="1"/>
      <w:numFmt w:val="decimal"/>
      <w:lvlText w:val="%4"/>
      <w:lvlJc w:val="left"/>
      <w:pPr>
        <w:ind w:left="25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4" w:tplc="86C0F2AA">
      <w:start w:val="1"/>
      <w:numFmt w:val="lowerLetter"/>
      <w:lvlText w:val="%5"/>
      <w:lvlJc w:val="left"/>
      <w:pPr>
        <w:ind w:left="324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5" w:tplc="0768A360">
      <w:start w:val="1"/>
      <w:numFmt w:val="lowerRoman"/>
      <w:lvlText w:val="%6"/>
      <w:lvlJc w:val="left"/>
      <w:pPr>
        <w:ind w:left="396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6" w:tplc="2ECCCBAA">
      <w:start w:val="1"/>
      <w:numFmt w:val="decimal"/>
      <w:lvlText w:val="%7"/>
      <w:lvlJc w:val="left"/>
      <w:pPr>
        <w:ind w:left="468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7" w:tplc="AF526ABE">
      <w:start w:val="1"/>
      <w:numFmt w:val="lowerLetter"/>
      <w:lvlText w:val="%8"/>
      <w:lvlJc w:val="left"/>
      <w:pPr>
        <w:ind w:left="540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lvl w:ilvl="8" w:tplc="5D2CE7FC">
      <w:start w:val="1"/>
      <w:numFmt w:val="lowerRoman"/>
      <w:lvlText w:val="%9"/>
      <w:lvlJc w:val="left"/>
      <w:pPr>
        <w:ind w:left="6120"/>
      </w:pPr>
      <w:rPr>
        <w:rFonts w:ascii="Arial" w:eastAsia="Arial" w:hAnsi="Arial" w:cs="Arial"/>
        <w:b w:val="0"/>
        <w:i w:val="0"/>
        <w:strike w:val="0"/>
        <w:dstrike w:val="0"/>
        <w:color w:val="000000"/>
        <w:sz w:val="11"/>
        <w:szCs w:val="11"/>
        <w:u w:val="none" w:color="000000"/>
        <w:bdr w:val="none" w:sz="0" w:space="0" w:color="auto"/>
        <w:shd w:val="clear" w:color="auto" w:fill="auto"/>
        <w:vertAlign w:val="baseline"/>
      </w:rPr>
    </w:lvl>
  </w:abstractNum>
  <w:abstractNum w:abstractNumId="1" w15:restartNumberingAfterBreak="0">
    <w:nsid w:val="12DE752B"/>
    <w:multiLevelType w:val="multilevel"/>
    <w:tmpl w:val="674A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236441"/>
    <w:multiLevelType w:val="hybridMultilevel"/>
    <w:tmpl w:val="D2EC641E"/>
    <w:lvl w:ilvl="0" w:tplc="B19C4348">
      <w:start w:val="1"/>
      <w:numFmt w:val="bullet"/>
      <w:lvlText w:val=""/>
      <w:lvlJc w:val="left"/>
      <w:pPr>
        <w:ind w:left="4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AA26F332">
      <w:start w:val="1"/>
      <w:numFmt w:val="bullet"/>
      <w:lvlText w:val="o"/>
      <w:lvlJc w:val="left"/>
      <w:pPr>
        <w:ind w:left="15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5D5E692A">
      <w:start w:val="1"/>
      <w:numFmt w:val="bullet"/>
      <w:lvlText w:val="▪"/>
      <w:lvlJc w:val="left"/>
      <w:pPr>
        <w:ind w:left="22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08528DBE">
      <w:start w:val="1"/>
      <w:numFmt w:val="bullet"/>
      <w:lvlText w:val="•"/>
      <w:lvlJc w:val="left"/>
      <w:pPr>
        <w:ind w:left="30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3EE430DC">
      <w:start w:val="1"/>
      <w:numFmt w:val="bullet"/>
      <w:lvlText w:val="o"/>
      <w:lvlJc w:val="left"/>
      <w:pPr>
        <w:ind w:left="37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BE4C02EA">
      <w:start w:val="1"/>
      <w:numFmt w:val="bullet"/>
      <w:lvlText w:val="▪"/>
      <w:lvlJc w:val="left"/>
      <w:pPr>
        <w:ind w:left="44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214CB93E">
      <w:start w:val="1"/>
      <w:numFmt w:val="bullet"/>
      <w:lvlText w:val="•"/>
      <w:lvlJc w:val="left"/>
      <w:pPr>
        <w:ind w:left="51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31284CC8">
      <w:start w:val="1"/>
      <w:numFmt w:val="bullet"/>
      <w:lvlText w:val="o"/>
      <w:lvlJc w:val="left"/>
      <w:pPr>
        <w:ind w:left="58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EB1A0D2C">
      <w:start w:val="1"/>
      <w:numFmt w:val="bullet"/>
      <w:lvlText w:val="▪"/>
      <w:lvlJc w:val="left"/>
      <w:pPr>
        <w:ind w:left="66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E1050A6"/>
    <w:multiLevelType w:val="hybridMultilevel"/>
    <w:tmpl w:val="127A3082"/>
    <w:lvl w:ilvl="0" w:tplc="12CA0E42">
      <w:start w:val="4"/>
      <w:numFmt w:val="decimal"/>
      <w:lvlText w:val="%1)"/>
      <w:lvlJc w:val="left"/>
      <w:pPr>
        <w:ind w:left="3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E38E0C6">
      <w:start w:val="1"/>
      <w:numFmt w:val="bullet"/>
      <w:lvlText w:val=""/>
      <w:lvlJc w:val="left"/>
      <w:pPr>
        <w:ind w:left="93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B442DCC4">
      <w:start w:val="1"/>
      <w:numFmt w:val="bullet"/>
      <w:lvlText w:val="▪"/>
      <w:lvlJc w:val="left"/>
      <w:pPr>
        <w:ind w:left="13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0426640E">
      <w:start w:val="1"/>
      <w:numFmt w:val="bullet"/>
      <w:lvlText w:val="•"/>
      <w:lvlJc w:val="left"/>
      <w:pPr>
        <w:ind w:left="20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01A1622">
      <w:start w:val="1"/>
      <w:numFmt w:val="bullet"/>
      <w:lvlText w:val="o"/>
      <w:lvlJc w:val="left"/>
      <w:pPr>
        <w:ind w:left="27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A7CC392">
      <w:start w:val="1"/>
      <w:numFmt w:val="bullet"/>
      <w:lvlText w:val="▪"/>
      <w:lvlJc w:val="left"/>
      <w:pPr>
        <w:ind w:left="34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6C08E126">
      <w:start w:val="1"/>
      <w:numFmt w:val="bullet"/>
      <w:lvlText w:val="•"/>
      <w:lvlJc w:val="left"/>
      <w:pPr>
        <w:ind w:left="42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30A21D7C">
      <w:start w:val="1"/>
      <w:numFmt w:val="bullet"/>
      <w:lvlText w:val="o"/>
      <w:lvlJc w:val="left"/>
      <w:pPr>
        <w:ind w:left="49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A828A370">
      <w:start w:val="1"/>
      <w:numFmt w:val="bullet"/>
      <w:lvlText w:val="▪"/>
      <w:lvlJc w:val="left"/>
      <w:pPr>
        <w:ind w:left="56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46E20317"/>
    <w:multiLevelType w:val="hybridMultilevel"/>
    <w:tmpl w:val="4AFC14D6"/>
    <w:lvl w:ilvl="0" w:tplc="2AE8658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38A6F0">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386CF8">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74E3E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DAD37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E6C8F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4654E4">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169F52">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48E5A4">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B87059D"/>
    <w:multiLevelType w:val="hybridMultilevel"/>
    <w:tmpl w:val="EE106A14"/>
    <w:lvl w:ilvl="0" w:tplc="91087C6A">
      <w:start w:val="1"/>
      <w:numFmt w:val="bullet"/>
      <w:lvlText w:val=""/>
      <w:lvlJc w:val="left"/>
      <w:pPr>
        <w:ind w:left="49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5E2A0510">
      <w:start w:val="1"/>
      <w:numFmt w:val="bullet"/>
      <w:lvlText w:val="o"/>
      <w:lvlJc w:val="left"/>
      <w:pPr>
        <w:ind w:left="12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B78293A8">
      <w:start w:val="1"/>
      <w:numFmt w:val="bullet"/>
      <w:lvlText w:val="▪"/>
      <w:lvlJc w:val="left"/>
      <w:pPr>
        <w:ind w:left="19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F4C04D2">
      <w:start w:val="1"/>
      <w:numFmt w:val="bullet"/>
      <w:lvlText w:val="•"/>
      <w:lvlJc w:val="left"/>
      <w:pPr>
        <w:ind w:left="26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5326527E">
      <w:start w:val="1"/>
      <w:numFmt w:val="bullet"/>
      <w:lvlText w:val="o"/>
      <w:lvlJc w:val="left"/>
      <w:pPr>
        <w:ind w:left="3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275A2516">
      <w:start w:val="1"/>
      <w:numFmt w:val="bullet"/>
      <w:lvlText w:val="▪"/>
      <w:lvlJc w:val="left"/>
      <w:pPr>
        <w:ind w:left="4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34E6C574">
      <w:start w:val="1"/>
      <w:numFmt w:val="bullet"/>
      <w:lvlText w:val="•"/>
      <w:lvlJc w:val="left"/>
      <w:pPr>
        <w:ind w:left="4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8A36C2C2">
      <w:start w:val="1"/>
      <w:numFmt w:val="bullet"/>
      <w:lvlText w:val="o"/>
      <w:lvlJc w:val="left"/>
      <w:pPr>
        <w:ind w:left="5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2788E7E8">
      <w:start w:val="1"/>
      <w:numFmt w:val="bullet"/>
      <w:lvlText w:val="▪"/>
      <w:lvlJc w:val="left"/>
      <w:pPr>
        <w:ind w:left="6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5F602B38"/>
    <w:multiLevelType w:val="hybridMultilevel"/>
    <w:tmpl w:val="63005586"/>
    <w:lvl w:ilvl="0" w:tplc="5066E214">
      <w:start w:val="1"/>
      <w:numFmt w:val="bullet"/>
      <w:lvlText w:val=""/>
      <w:lvlJc w:val="left"/>
      <w:pPr>
        <w:ind w:left="6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C6D2EFBA">
      <w:start w:val="1"/>
      <w:numFmt w:val="bullet"/>
      <w:lvlText w:val="o"/>
      <w:lvlJc w:val="left"/>
      <w:pPr>
        <w:ind w:left="136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4A1A357A">
      <w:start w:val="1"/>
      <w:numFmt w:val="bullet"/>
      <w:lvlText w:val="▪"/>
      <w:lvlJc w:val="left"/>
      <w:pPr>
        <w:ind w:left="208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ECE22B78">
      <w:start w:val="1"/>
      <w:numFmt w:val="bullet"/>
      <w:lvlText w:val="•"/>
      <w:lvlJc w:val="left"/>
      <w:pPr>
        <w:ind w:left="280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001C7916">
      <w:start w:val="1"/>
      <w:numFmt w:val="bullet"/>
      <w:lvlText w:val="o"/>
      <w:lvlJc w:val="left"/>
      <w:pPr>
        <w:ind w:left="352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3F27336">
      <w:start w:val="1"/>
      <w:numFmt w:val="bullet"/>
      <w:lvlText w:val="▪"/>
      <w:lvlJc w:val="left"/>
      <w:pPr>
        <w:ind w:left="424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38890F0">
      <w:start w:val="1"/>
      <w:numFmt w:val="bullet"/>
      <w:lvlText w:val="•"/>
      <w:lvlJc w:val="left"/>
      <w:pPr>
        <w:ind w:left="496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C0E0CCB4">
      <w:start w:val="1"/>
      <w:numFmt w:val="bullet"/>
      <w:lvlText w:val="o"/>
      <w:lvlJc w:val="left"/>
      <w:pPr>
        <w:ind w:left="568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A9162760">
      <w:start w:val="1"/>
      <w:numFmt w:val="bullet"/>
      <w:lvlText w:val="▪"/>
      <w:lvlJc w:val="left"/>
      <w:pPr>
        <w:ind w:left="640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num w:numId="1" w16cid:durableId="756485412">
    <w:abstractNumId w:val="6"/>
  </w:num>
  <w:num w:numId="2" w16cid:durableId="58528441">
    <w:abstractNumId w:val="3"/>
  </w:num>
  <w:num w:numId="3" w16cid:durableId="801381999">
    <w:abstractNumId w:val="4"/>
  </w:num>
  <w:num w:numId="4" w16cid:durableId="1182741017">
    <w:abstractNumId w:val="0"/>
  </w:num>
  <w:num w:numId="5" w16cid:durableId="1473012743">
    <w:abstractNumId w:val="5"/>
  </w:num>
  <w:num w:numId="6" w16cid:durableId="1454130297">
    <w:abstractNumId w:val="2"/>
  </w:num>
  <w:num w:numId="7" w16cid:durableId="1351687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7D7"/>
    <w:rsid w:val="00022A63"/>
    <w:rsid w:val="00033494"/>
    <w:rsid w:val="00051198"/>
    <w:rsid w:val="000A3561"/>
    <w:rsid w:val="00107092"/>
    <w:rsid w:val="00192B55"/>
    <w:rsid w:val="0021019B"/>
    <w:rsid w:val="002B4CA0"/>
    <w:rsid w:val="0042470F"/>
    <w:rsid w:val="0044439D"/>
    <w:rsid w:val="004C2F87"/>
    <w:rsid w:val="004E28D4"/>
    <w:rsid w:val="004E47D7"/>
    <w:rsid w:val="005B3B93"/>
    <w:rsid w:val="005E16A9"/>
    <w:rsid w:val="005E3534"/>
    <w:rsid w:val="006348BD"/>
    <w:rsid w:val="006472FE"/>
    <w:rsid w:val="00675D6F"/>
    <w:rsid w:val="0068364D"/>
    <w:rsid w:val="006C51C5"/>
    <w:rsid w:val="006F31D6"/>
    <w:rsid w:val="006F3357"/>
    <w:rsid w:val="007A0A24"/>
    <w:rsid w:val="007B22D6"/>
    <w:rsid w:val="007C1ED8"/>
    <w:rsid w:val="007D1657"/>
    <w:rsid w:val="007F28B3"/>
    <w:rsid w:val="008B7709"/>
    <w:rsid w:val="00922912"/>
    <w:rsid w:val="00926BA4"/>
    <w:rsid w:val="009273BA"/>
    <w:rsid w:val="009D0271"/>
    <w:rsid w:val="00A47E15"/>
    <w:rsid w:val="00A751C4"/>
    <w:rsid w:val="00AF3D79"/>
    <w:rsid w:val="00B0223E"/>
    <w:rsid w:val="00B60DF3"/>
    <w:rsid w:val="00B86A44"/>
    <w:rsid w:val="00C934AC"/>
    <w:rsid w:val="00CF2DBF"/>
    <w:rsid w:val="00D005BD"/>
    <w:rsid w:val="00D37AF9"/>
    <w:rsid w:val="00D67173"/>
    <w:rsid w:val="00D766AF"/>
    <w:rsid w:val="00E11753"/>
    <w:rsid w:val="00E50081"/>
    <w:rsid w:val="00E7340C"/>
    <w:rsid w:val="00E947D3"/>
    <w:rsid w:val="00EA554A"/>
    <w:rsid w:val="00EE5155"/>
    <w:rsid w:val="00F25436"/>
    <w:rsid w:val="00F70FF0"/>
    <w:rsid w:val="00F956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EC26A"/>
  <w15:docId w15:val="{3F8FFF90-7ACB-419C-B7A5-A94795E8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E5008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50081"/>
    <w:rPr>
      <w:rFonts w:ascii="Calibri" w:eastAsia="Calibri" w:hAnsi="Calibri" w:cs="Calibri"/>
      <w:color w:val="000000"/>
      <w:sz w:val="20"/>
      <w:szCs w:val="20"/>
    </w:rPr>
  </w:style>
  <w:style w:type="character" w:styleId="Rimandonotaapidipagina">
    <w:name w:val="footnote reference"/>
    <w:basedOn w:val="Carpredefinitoparagrafo"/>
    <w:uiPriority w:val="99"/>
    <w:semiHidden/>
    <w:unhideWhenUsed/>
    <w:rsid w:val="00E50081"/>
    <w:rPr>
      <w:vertAlign w:val="superscript"/>
    </w:rPr>
  </w:style>
  <w:style w:type="paragraph" w:styleId="Paragrafoelenco">
    <w:name w:val="List Paragraph"/>
    <w:basedOn w:val="Normale"/>
    <w:uiPriority w:val="34"/>
    <w:qFormat/>
    <w:rsid w:val="00675D6F"/>
    <w:pPr>
      <w:ind w:left="720"/>
      <w:contextualSpacing/>
    </w:pPr>
  </w:style>
  <w:style w:type="paragraph" w:styleId="Testofumetto">
    <w:name w:val="Balloon Text"/>
    <w:basedOn w:val="Normale"/>
    <w:link w:val="TestofumettoCarattere"/>
    <w:uiPriority w:val="99"/>
    <w:semiHidden/>
    <w:unhideWhenUsed/>
    <w:rsid w:val="006472F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72F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BE1C9-8D35-43FA-84D3-333CB5F2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903</Words>
  <Characters>5149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istanza di liquidazione parcella</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liquidazione parcella</dc:title>
  <dc:creator>--</dc:creator>
  <cp:lastModifiedBy>TERNI</cp:lastModifiedBy>
  <cp:revision>10</cp:revision>
  <cp:lastPrinted>2023-08-02T11:02:00Z</cp:lastPrinted>
  <dcterms:created xsi:type="dcterms:W3CDTF">2023-06-22T07:06:00Z</dcterms:created>
  <dcterms:modified xsi:type="dcterms:W3CDTF">2023-08-02T11:02:00Z</dcterms:modified>
</cp:coreProperties>
</file>